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0F" w:rsidRPr="00A97437" w:rsidRDefault="0098130F" w:rsidP="000E6911">
      <w:pPr>
        <w:jc w:val="center"/>
        <w:rPr>
          <w:rFonts w:cs="Calibri"/>
          <w:b/>
        </w:rPr>
      </w:pPr>
      <w:r w:rsidRPr="00A97437">
        <w:rPr>
          <w:rFonts w:cs="Calibri"/>
          <w:b/>
        </w:rPr>
        <w:t>MELVILLE LITTLE ATHLETICS CENTRE</w:t>
      </w:r>
    </w:p>
    <w:p w:rsidR="0098130F" w:rsidRPr="00A97437" w:rsidRDefault="0098130F" w:rsidP="000E6911">
      <w:pPr>
        <w:jc w:val="center"/>
        <w:rPr>
          <w:rFonts w:cs="Calibri"/>
          <w:b/>
          <w:color w:val="000000"/>
        </w:rPr>
      </w:pPr>
      <w:r w:rsidRPr="00A97437">
        <w:rPr>
          <w:rFonts w:cs="Calibri"/>
          <w:b/>
        </w:rPr>
        <w:t>MINUTES</w:t>
      </w:r>
      <w:r w:rsidR="00B965C7">
        <w:rPr>
          <w:rFonts w:cs="Calibri"/>
          <w:b/>
        </w:rPr>
        <w:t xml:space="preserve"> OF THE MONTHLY MEETING HELD ON </w:t>
      </w:r>
      <w:r w:rsidR="00B824B1" w:rsidRPr="004B728B">
        <w:rPr>
          <w:rFonts w:cs="Calibri"/>
          <w:b/>
          <w:color w:val="000000"/>
        </w:rPr>
        <w:t>1st SEPTEMBER</w:t>
      </w:r>
      <w:r w:rsidR="00B965C7">
        <w:rPr>
          <w:rFonts w:cs="Calibri"/>
          <w:b/>
        </w:rPr>
        <w:t xml:space="preserve"> </w:t>
      </w:r>
      <w:r w:rsidR="003D34FB">
        <w:rPr>
          <w:rFonts w:cs="Calibri"/>
          <w:b/>
        </w:rPr>
        <w:t>2015</w:t>
      </w:r>
      <w:r w:rsidRPr="00A97437">
        <w:rPr>
          <w:rFonts w:cs="Calibri"/>
          <w:b/>
        </w:rPr>
        <w:t xml:space="preserve"> </w:t>
      </w:r>
      <w:r w:rsidR="007436FE" w:rsidRPr="00A97437">
        <w:rPr>
          <w:rFonts w:cs="Calibri"/>
          <w:b/>
          <w:color w:val="000000"/>
        </w:rPr>
        <w:t xml:space="preserve">AT </w:t>
      </w:r>
      <w:r w:rsidR="004B728B">
        <w:rPr>
          <w:rFonts w:cs="Calibri"/>
          <w:b/>
          <w:color w:val="000000"/>
        </w:rPr>
        <w:t>MLAC CLUBROOMS, LEN SHEARER RESERVE, MARCUS AVENUE BOORAGOON.</w:t>
      </w:r>
      <w:r w:rsidR="00B824B1">
        <w:rPr>
          <w:rFonts w:cs="Calibri"/>
          <w:b/>
          <w:color w:val="000000"/>
        </w:rPr>
        <w:t>7.05</w:t>
      </w:r>
      <w:r w:rsidR="00AA7CDF">
        <w:rPr>
          <w:rFonts w:cs="Calibri"/>
          <w:b/>
          <w:color w:val="000000"/>
        </w:rPr>
        <w:t>PM</w:t>
      </w:r>
      <w:r w:rsidR="007436FE" w:rsidRPr="00A97437">
        <w:rPr>
          <w:rFonts w:cs="Calibri"/>
          <w:b/>
          <w:color w:val="000000"/>
        </w:rPr>
        <w:t>.</w:t>
      </w:r>
    </w:p>
    <w:p w:rsidR="000E3FE8" w:rsidRDefault="0098130F" w:rsidP="000E3FE8">
      <w:pPr>
        <w:spacing w:after="0" w:line="240" w:lineRule="auto"/>
        <w:jc w:val="both"/>
        <w:rPr>
          <w:rFonts w:eastAsia="Calibri" w:cstheme="minorHAnsi"/>
        </w:rPr>
      </w:pPr>
      <w:r w:rsidRPr="00A97437">
        <w:rPr>
          <w:rFonts w:cs="Calibri"/>
          <w:b/>
          <w:color w:val="000000"/>
        </w:rPr>
        <w:t>1. PRESENT:</w:t>
      </w:r>
      <w:r w:rsidR="007E1687">
        <w:rPr>
          <w:rFonts w:eastAsia="Calibri" w:cstheme="minorHAnsi"/>
        </w:rPr>
        <w:t xml:space="preserve"> </w:t>
      </w:r>
      <w:r w:rsidR="00B965C7">
        <w:rPr>
          <w:rFonts w:eastAsia="Calibri" w:cstheme="minorHAnsi"/>
          <w:sz w:val="24"/>
          <w:szCs w:val="24"/>
        </w:rPr>
        <w:t xml:space="preserve">John Watters, Julie Rees, Julie Pearman Johns, Reg Bourne, </w:t>
      </w:r>
      <w:r w:rsidR="00EB5C33">
        <w:rPr>
          <w:rFonts w:eastAsia="Calibri" w:cstheme="minorHAnsi"/>
          <w:sz w:val="24"/>
          <w:szCs w:val="24"/>
        </w:rPr>
        <w:t xml:space="preserve">Mark Shaw, Terri George, </w:t>
      </w:r>
      <w:r w:rsidR="00B965C7">
        <w:rPr>
          <w:rFonts w:eastAsia="Calibri" w:cstheme="minorHAnsi"/>
          <w:sz w:val="24"/>
          <w:szCs w:val="24"/>
        </w:rPr>
        <w:t>Roger Hinton, Graham Cowin, Tammy Pearman, Leanne Bradwell</w:t>
      </w:r>
      <w:r w:rsidR="00EB5C33">
        <w:rPr>
          <w:rFonts w:eastAsia="Calibri" w:cstheme="minorHAnsi"/>
          <w:sz w:val="24"/>
          <w:szCs w:val="24"/>
        </w:rPr>
        <w:t>, Annette Ellul, Bill Fox</w:t>
      </w:r>
      <w:r w:rsidR="00543860">
        <w:rPr>
          <w:rFonts w:eastAsia="Calibri" w:cstheme="minorHAnsi"/>
          <w:sz w:val="24"/>
          <w:szCs w:val="24"/>
        </w:rPr>
        <w:t>, Ann Marie Becker</w:t>
      </w:r>
      <w:r w:rsidR="00B824B1">
        <w:rPr>
          <w:rFonts w:eastAsia="Calibri" w:cstheme="minorHAnsi"/>
          <w:sz w:val="24"/>
          <w:szCs w:val="24"/>
        </w:rPr>
        <w:t>, Tania Copeland, Ilsa Yates, Mark Blackman, Deb Smith, Teri Nielsen, Rebecca Snowball, Meegan Bourne, Steve Ford</w:t>
      </w:r>
    </w:p>
    <w:p w:rsidR="00B924F9" w:rsidRDefault="00B924F9" w:rsidP="00952CDD">
      <w:pPr>
        <w:spacing w:after="0" w:line="240" w:lineRule="auto"/>
        <w:jc w:val="both"/>
        <w:rPr>
          <w:rFonts w:eastAsia="Calibri" w:cstheme="minorHAnsi"/>
        </w:rPr>
      </w:pPr>
    </w:p>
    <w:p w:rsidR="003D34FB" w:rsidRDefault="0098130F" w:rsidP="003D34FB">
      <w:pPr>
        <w:spacing w:after="0" w:line="240" w:lineRule="auto"/>
        <w:jc w:val="both"/>
        <w:rPr>
          <w:rFonts w:eastAsia="Calibri" w:cstheme="minorHAnsi"/>
        </w:rPr>
      </w:pPr>
      <w:r w:rsidRPr="00A97437">
        <w:rPr>
          <w:rFonts w:cs="Calibri"/>
          <w:b/>
          <w:color w:val="000000"/>
        </w:rPr>
        <w:t>2. APOLOGIES</w:t>
      </w:r>
      <w:r w:rsidR="00EF7E8C">
        <w:rPr>
          <w:rFonts w:eastAsia="Calibri" w:cstheme="minorHAnsi"/>
        </w:rPr>
        <w:t>:</w:t>
      </w:r>
      <w:r w:rsidR="00F25A02">
        <w:rPr>
          <w:rFonts w:eastAsia="Calibri" w:cstheme="minorHAnsi"/>
        </w:rPr>
        <w:t xml:space="preserve"> </w:t>
      </w:r>
      <w:r w:rsidR="00491FD4">
        <w:rPr>
          <w:rFonts w:eastAsia="Calibri" w:cstheme="minorHAnsi"/>
        </w:rPr>
        <w:t>Nil</w:t>
      </w:r>
    </w:p>
    <w:p w:rsidR="00822D3D" w:rsidRDefault="00822D3D" w:rsidP="00952CDD">
      <w:pPr>
        <w:spacing w:after="0" w:line="240" w:lineRule="auto"/>
        <w:jc w:val="both"/>
        <w:rPr>
          <w:rFonts w:eastAsia="Calibri" w:cstheme="minorHAnsi"/>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BA7EC2">
        <w:rPr>
          <w:rFonts w:cs="Calibri"/>
          <w:color w:val="000000"/>
        </w:rPr>
        <w:t xml:space="preserve">The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Pr="00A97437">
        <w:rPr>
          <w:rFonts w:cs="Calibri"/>
          <w:color w:val="000000"/>
        </w:rPr>
        <w:t xml:space="preserve"> It was moved by</w:t>
      </w:r>
      <w:r w:rsidR="00A503E0" w:rsidRPr="00A97437">
        <w:rPr>
          <w:rFonts w:cs="Calibri"/>
          <w:color w:val="000000"/>
        </w:rPr>
        <w:t xml:space="preserve"> </w:t>
      </w:r>
      <w:r w:rsidR="00B824B1">
        <w:rPr>
          <w:rFonts w:cs="Calibri"/>
          <w:color w:val="000000"/>
        </w:rPr>
        <w:t>Terri George</w:t>
      </w:r>
      <w:r w:rsidRPr="00A97437">
        <w:rPr>
          <w:rFonts w:cs="Calibri"/>
          <w:color w:val="000000"/>
        </w:rPr>
        <w:t xml:space="preserve">, seconded by </w:t>
      </w:r>
      <w:r w:rsidR="00B824B1">
        <w:rPr>
          <w:rFonts w:cs="Calibri"/>
          <w:color w:val="000000"/>
        </w:rPr>
        <w:t>Roger Hinton</w:t>
      </w:r>
      <w:r w:rsidR="00DC658D">
        <w:rPr>
          <w:rFonts w:cs="Calibri"/>
          <w:color w:val="000000"/>
        </w:rPr>
        <w:t>, that</w:t>
      </w:r>
      <w:r w:rsidRPr="00A97437">
        <w:rPr>
          <w:rFonts w:cs="Calibri"/>
          <w:color w:val="000000"/>
        </w:rPr>
        <w:t xml:space="preserve"> the minutes of the previous meeting, conducted on </w:t>
      </w:r>
      <w:r w:rsidR="00EB5C33">
        <w:rPr>
          <w:rFonts w:cs="Calibri"/>
          <w:color w:val="000000"/>
        </w:rPr>
        <w:t>21</w:t>
      </w:r>
      <w:r w:rsidR="00EB5C33" w:rsidRPr="00EB5C33">
        <w:rPr>
          <w:rFonts w:cs="Calibri"/>
          <w:color w:val="000000"/>
          <w:vertAlign w:val="superscript"/>
        </w:rPr>
        <w:t>st</w:t>
      </w:r>
      <w:r w:rsidR="00EB5C33">
        <w:rPr>
          <w:rFonts w:cs="Calibri"/>
          <w:color w:val="000000"/>
        </w:rPr>
        <w:t xml:space="preserve"> July</w:t>
      </w:r>
      <w:r w:rsidRPr="00A97437">
        <w:rPr>
          <w:rFonts w:cs="Calibri"/>
          <w:color w:val="000000"/>
        </w:rPr>
        <w:t xml:space="preserve"> be accepted as a true and correct record of the proceedings</w:t>
      </w:r>
      <w:r w:rsidR="00484EA0" w:rsidRPr="00A97437">
        <w:rPr>
          <w:rFonts w:cs="Calibri"/>
          <w:color w:val="000000"/>
        </w:rPr>
        <w:t xml:space="preserve">. </w:t>
      </w:r>
      <w:r w:rsidRPr="00A97437">
        <w:rPr>
          <w:rFonts w:cs="Calibri"/>
          <w:b/>
          <w:color w:val="000000"/>
        </w:rPr>
        <w:t>Carried.</w:t>
      </w:r>
    </w:p>
    <w:p w:rsidR="0098130F" w:rsidRPr="00A97437" w:rsidRDefault="0098130F" w:rsidP="003A38C3">
      <w:pPr>
        <w:spacing w:after="0" w:line="240" w:lineRule="auto"/>
        <w:jc w:val="both"/>
        <w:rPr>
          <w:rFonts w:cs="Calibri"/>
          <w:b/>
          <w:color w:val="000000"/>
        </w:rPr>
      </w:pPr>
    </w:p>
    <w:p w:rsidR="0098130F" w:rsidRPr="00A97437" w:rsidRDefault="0098130F" w:rsidP="003A38C3">
      <w:pPr>
        <w:spacing w:after="0" w:line="240" w:lineRule="auto"/>
        <w:jc w:val="both"/>
        <w:rPr>
          <w:rFonts w:cs="Calibri"/>
          <w:b/>
          <w:color w:val="000000"/>
        </w:rPr>
      </w:pPr>
      <w:r w:rsidRPr="00A97437">
        <w:rPr>
          <w:rFonts w:cs="Calibri"/>
          <w:b/>
          <w:color w:val="000000"/>
        </w:rPr>
        <w:t xml:space="preserve">5. ACTION ITEMS: </w:t>
      </w:r>
    </w:p>
    <w:p w:rsidR="00B965C7" w:rsidRPr="00B965C7" w:rsidRDefault="00B965C7" w:rsidP="00B965C7">
      <w:pPr>
        <w:jc w:val="both"/>
        <w:rPr>
          <w:rFonts w:cs="Calibri"/>
          <w:b/>
        </w:rPr>
      </w:pPr>
      <w:r>
        <w:rPr>
          <w:rFonts w:cs="Calibri"/>
          <w:b/>
        </w:rPr>
        <w:t xml:space="preserve">1/7/14 – 4 </w:t>
      </w:r>
      <w:r w:rsidRPr="00602AF6">
        <w:rPr>
          <w:rFonts w:cs="Calibri"/>
          <w:color w:val="000000"/>
        </w:rPr>
        <w:t xml:space="preserve">Electricity/water bill </w:t>
      </w:r>
      <w:r>
        <w:rPr>
          <w:rFonts w:cs="Calibri"/>
          <w:color w:val="000000"/>
        </w:rPr>
        <w:t>breakdown of accounts with Melville council - ongoing</w:t>
      </w:r>
      <w:r w:rsidRPr="00602AF6">
        <w:rPr>
          <w:rFonts w:cs="Calibri"/>
          <w:color w:val="000000"/>
        </w:rPr>
        <w:t xml:space="preserve">                                                 </w:t>
      </w:r>
    </w:p>
    <w:p w:rsidR="00B965C7" w:rsidRPr="00B965C7" w:rsidRDefault="00B965C7" w:rsidP="00B965C7">
      <w:pPr>
        <w:jc w:val="both"/>
        <w:rPr>
          <w:rFonts w:cs="Calibri"/>
          <w:b/>
        </w:rPr>
      </w:pPr>
      <w:r>
        <w:rPr>
          <w:rFonts w:cs="Calibri"/>
          <w:b/>
        </w:rPr>
        <w:t xml:space="preserve">2/6/15 – 1 </w:t>
      </w:r>
      <w:r>
        <w:rPr>
          <w:rFonts w:cs="Calibri"/>
          <w:color w:val="000000"/>
        </w:rPr>
        <w:t xml:space="preserve">Check details in orange book and send update to John – </w:t>
      </w:r>
      <w:r w:rsidR="00B824B1">
        <w:rPr>
          <w:rFonts w:cs="Calibri"/>
          <w:color w:val="000000"/>
        </w:rPr>
        <w:t>close</w:t>
      </w:r>
    </w:p>
    <w:p w:rsidR="00BA78F4" w:rsidRDefault="00B965C7" w:rsidP="00B965C7">
      <w:pPr>
        <w:jc w:val="both"/>
        <w:rPr>
          <w:rFonts w:cs="Calibri"/>
          <w:b/>
          <w:color w:val="000000"/>
        </w:rPr>
      </w:pPr>
      <w:r>
        <w:rPr>
          <w:rFonts w:cs="Calibri"/>
          <w:b/>
        </w:rPr>
        <w:t xml:space="preserve">2/6/15 – 2 </w:t>
      </w:r>
      <w:r w:rsidR="00EB5C33">
        <w:rPr>
          <w:rFonts w:cs="Calibri"/>
          <w:color w:val="000000"/>
        </w:rPr>
        <w:t>Advertise to members for</w:t>
      </w:r>
      <w:r>
        <w:rPr>
          <w:rFonts w:cs="Calibri"/>
          <w:color w:val="000000"/>
        </w:rPr>
        <w:t xml:space="preserve"> Championship and special events</w:t>
      </w:r>
      <w:r w:rsidR="006801B9">
        <w:rPr>
          <w:rFonts w:cs="Calibri"/>
          <w:color w:val="000000"/>
        </w:rPr>
        <w:t xml:space="preserve"> (</w:t>
      </w:r>
      <w:r w:rsidRPr="00B965C7">
        <w:rPr>
          <w:rFonts w:cs="Calibri"/>
          <w:b/>
          <w:color w:val="000000"/>
        </w:rPr>
        <w:t>action 21/7/15 – 1)</w:t>
      </w:r>
    </w:p>
    <w:p w:rsidR="00B824B1" w:rsidRPr="00B824B1" w:rsidRDefault="00B824B1" w:rsidP="00B824B1">
      <w:pPr>
        <w:jc w:val="both"/>
        <w:rPr>
          <w:rFonts w:cs="Calibri"/>
          <w:b/>
        </w:rPr>
      </w:pPr>
      <w:r>
        <w:rPr>
          <w:rFonts w:cs="Calibri"/>
          <w:b/>
        </w:rPr>
        <w:t xml:space="preserve">4/8/15-1 </w:t>
      </w:r>
      <w:r>
        <w:rPr>
          <w:rFonts w:cs="Calibri"/>
          <w:color w:val="000000"/>
        </w:rPr>
        <w:t>Printing quotes for orange book - close</w:t>
      </w:r>
    </w:p>
    <w:p w:rsidR="00B824B1" w:rsidRDefault="00B824B1" w:rsidP="00B965C7">
      <w:pPr>
        <w:jc w:val="both"/>
        <w:rPr>
          <w:rFonts w:cs="Calibri"/>
          <w:b/>
          <w:color w:val="000000"/>
        </w:rPr>
      </w:pPr>
    </w:p>
    <w:p w:rsidR="0098130F" w:rsidRDefault="00022A08" w:rsidP="00BA78F4">
      <w:pPr>
        <w:jc w:val="both"/>
        <w:rPr>
          <w:rFonts w:cs="Calibri"/>
          <w:b/>
          <w:color w:val="000000"/>
        </w:rPr>
      </w:pPr>
      <w:r>
        <w:rPr>
          <w:rFonts w:cs="Calibri"/>
          <w:b/>
          <w:color w:val="000000"/>
        </w:rPr>
        <w:t>6</w:t>
      </w:r>
      <w:r w:rsidR="0098130F" w:rsidRPr="00A97437">
        <w:rPr>
          <w:rFonts w:cs="Calibri"/>
          <w:b/>
          <w:color w:val="000000"/>
        </w:rPr>
        <w:t>. CORRESPONDENCE</w:t>
      </w:r>
    </w:p>
    <w:p w:rsidR="00B824B1" w:rsidRDefault="00B824B1" w:rsidP="009F2187">
      <w:pPr>
        <w:spacing w:before="40" w:afterLines="60" w:line="240" w:lineRule="auto"/>
        <w:rPr>
          <w:rFonts w:eastAsia="Calibri" w:cstheme="minorHAnsi"/>
        </w:rPr>
      </w:pPr>
      <w:r>
        <w:rPr>
          <w:rFonts w:eastAsia="Calibri" w:cstheme="minorHAnsi"/>
        </w:rPr>
        <w:t>Introduction to coaching courses</w:t>
      </w:r>
    </w:p>
    <w:p w:rsidR="00B824B1" w:rsidRDefault="00B824B1" w:rsidP="009F2187">
      <w:pPr>
        <w:spacing w:before="40" w:afterLines="60" w:line="240" w:lineRule="auto"/>
        <w:rPr>
          <w:rFonts w:eastAsia="Calibri" w:cstheme="minorHAnsi"/>
        </w:rPr>
      </w:pPr>
      <w:r>
        <w:rPr>
          <w:rFonts w:eastAsia="Calibri" w:cstheme="minorHAnsi"/>
        </w:rPr>
        <w:t>Constitution review</w:t>
      </w:r>
    </w:p>
    <w:p w:rsidR="00B824B1" w:rsidRDefault="00B824B1" w:rsidP="009F2187">
      <w:pPr>
        <w:spacing w:before="40" w:afterLines="60" w:line="240" w:lineRule="auto"/>
        <w:rPr>
          <w:rFonts w:eastAsia="Calibri" w:cstheme="minorHAnsi"/>
        </w:rPr>
      </w:pPr>
      <w:r>
        <w:rPr>
          <w:rFonts w:eastAsia="Calibri" w:cstheme="minorHAnsi"/>
        </w:rPr>
        <w:t>Clarification of vortex</w:t>
      </w:r>
    </w:p>
    <w:p w:rsidR="00B824B1" w:rsidRDefault="00B824B1" w:rsidP="009F2187">
      <w:pPr>
        <w:spacing w:before="40" w:afterLines="60" w:line="240" w:lineRule="auto"/>
        <w:rPr>
          <w:rFonts w:eastAsia="Calibri" w:cstheme="minorHAnsi"/>
        </w:rPr>
      </w:pPr>
      <w:r>
        <w:rPr>
          <w:rFonts w:eastAsia="Calibri" w:cstheme="minorHAnsi"/>
        </w:rPr>
        <w:t>WALA annual general meeting</w:t>
      </w:r>
    </w:p>
    <w:p w:rsidR="00B824B1" w:rsidRDefault="00B824B1" w:rsidP="009F2187">
      <w:pPr>
        <w:spacing w:before="40" w:afterLines="60" w:line="240" w:lineRule="auto"/>
        <w:rPr>
          <w:rFonts w:eastAsia="Calibri" w:cstheme="minorHAnsi"/>
        </w:rPr>
      </w:pPr>
      <w:r>
        <w:rPr>
          <w:rFonts w:eastAsia="Calibri" w:cstheme="minorHAnsi"/>
        </w:rPr>
        <w:t>National Survey</w:t>
      </w:r>
    </w:p>
    <w:p w:rsidR="00B824B1" w:rsidRDefault="00B824B1" w:rsidP="009F2187">
      <w:pPr>
        <w:spacing w:before="40" w:afterLines="60" w:line="240" w:lineRule="auto"/>
        <w:rPr>
          <w:rFonts w:eastAsia="Calibri" w:cstheme="minorHAnsi"/>
        </w:rPr>
      </w:pPr>
      <w:r>
        <w:rPr>
          <w:rFonts w:eastAsia="Calibri" w:cstheme="minorHAnsi"/>
        </w:rPr>
        <w:t>Audited Financials</w:t>
      </w:r>
    </w:p>
    <w:p w:rsidR="00B824B1" w:rsidRDefault="00B824B1" w:rsidP="009F2187">
      <w:pPr>
        <w:spacing w:before="40" w:afterLines="60" w:line="240" w:lineRule="auto"/>
        <w:rPr>
          <w:rFonts w:eastAsia="Calibri" w:cstheme="minorHAnsi"/>
        </w:rPr>
      </w:pPr>
      <w:r>
        <w:rPr>
          <w:rFonts w:eastAsia="Calibri" w:cstheme="minorHAnsi"/>
        </w:rPr>
        <w:t>Melville Sports Scholarship scheme</w:t>
      </w:r>
    </w:p>
    <w:p w:rsidR="00B824B1" w:rsidRDefault="00B824B1" w:rsidP="009F2187">
      <w:pPr>
        <w:spacing w:before="40" w:afterLines="60" w:line="240" w:lineRule="auto"/>
        <w:rPr>
          <w:rFonts w:eastAsia="Calibri" w:cstheme="minorHAnsi"/>
        </w:rPr>
      </w:pPr>
      <w:r>
        <w:rPr>
          <w:rFonts w:eastAsia="Calibri" w:cstheme="minorHAnsi"/>
        </w:rPr>
        <w:t>Insurance estimation</w:t>
      </w:r>
    </w:p>
    <w:p w:rsidR="00B824B1" w:rsidRDefault="00B824B1" w:rsidP="009F2187">
      <w:pPr>
        <w:spacing w:before="40" w:afterLines="60" w:line="240" w:lineRule="auto"/>
        <w:rPr>
          <w:rFonts w:eastAsia="Calibri" w:cstheme="minorHAnsi"/>
        </w:rPr>
      </w:pPr>
      <w:r>
        <w:rPr>
          <w:rFonts w:eastAsia="Calibri" w:cstheme="minorHAnsi"/>
        </w:rPr>
        <w:t>Police clearance form</w:t>
      </w:r>
    </w:p>
    <w:p w:rsidR="00B824B1" w:rsidRDefault="00B824B1" w:rsidP="009F2187">
      <w:pPr>
        <w:spacing w:before="40" w:afterLines="60" w:line="240" w:lineRule="auto"/>
        <w:rPr>
          <w:rFonts w:eastAsia="Calibri" w:cstheme="minorHAnsi"/>
        </w:rPr>
      </w:pPr>
      <w:r>
        <w:rPr>
          <w:rFonts w:eastAsia="Calibri" w:cstheme="minorHAnsi"/>
        </w:rPr>
        <w:t>Email about using timing gates</w:t>
      </w:r>
    </w:p>
    <w:p w:rsidR="00B824B1" w:rsidRDefault="00B824B1" w:rsidP="009F2187">
      <w:pPr>
        <w:spacing w:before="40" w:afterLines="60" w:line="240" w:lineRule="auto"/>
        <w:rPr>
          <w:rFonts w:eastAsia="Calibri" w:cstheme="minorHAnsi"/>
        </w:rPr>
      </w:pPr>
      <w:r>
        <w:rPr>
          <w:rFonts w:eastAsia="Calibri" w:cstheme="minorHAnsi"/>
        </w:rPr>
        <w:t>WALA winter refund</w:t>
      </w:r>
    </w:p>
    <w:p w:rsidR="00B824B1" w:rsidRDefault="00B824B1" w:rsidP="009F2187">
      <w:pPr>
        <w:spacing w:before="40" w:afterLines="60" w:line="240" w:lineRule="auto"/>
        <w:rPr>
          <w:rFonts w:eastAsia="Calibri" w:cstheme="minorHAnsi"/>
        </w:rPr>
      </w:pPr>
      <w:r>
        <w:rPr>
          <w:rFonts w:eastAsia="Calibri" w:cstheme="minorHAnsi"/>
        </w:rPr>
        <w:t>WALA voting for Board positions</w:t>
      </w:r>
    </w:p>
    <w:p w:rsidR="00B824B1" w:rsidRDefault="00B824B1" w:rsidP="009F2187">
      <w:pPr>
        <w:spacing w:before="40" w:afterLines="60" w:line="240" w:lineRule="auto"/>
        <w:rPr>
          <w:rFonts w:eastAsia="Calibri" w:cstheme="minorHAnsi"/>
        </w:rPr>
      </w:pPr>
      <w:r>
        <w:rPr>
          <w:rFonts w:eastAsia="Calibri" w:cstheme="minorHAnsi"/>
        </w:rPr>
        <w:t>Nominations for Administration and Finance LAA</w:t>
      </w:r>
    </w:p>
    <w:p w:rsidR="00B824B1" w:rsidRDefault="00B824B1" w:rsidP="009F2187">
      <w:pPr>
        <w:spacing w:before="40" w:afterLines="60" w:line="240" w:lineRule="auto"/>
        <w:rPr>
          <w:rFonts w:eastAsia="Calibri" w:cstheme="minorHAnsi"/>
        </w:rPr>
      </w:pPr>
      <w:r>
        <w:rPr>
          <w:rFonts w:eastAsia="Calibri" w:cstheme="minorHAnsi"/>
        </w:rPr>
        <w:t>Certificate of currency</w:t>
      </w:r>
    </w:p>
    <w:p w:rsidR="00AE4443" w:rsidRDefault="00AE4443" w:rsidP="009F2187">
      <w:pPr>
        <w:spacing w:before="40" w:afterLines="60" w:line="240" w:lineRule="auto"/>
        <w:rPr>
          <w:rFonts w:eastAsia="Calibri" w:cstheme="minorHAnsi"/>
        </w:rPr>
      </w:pPr>
    </w:p>
    <w:p w:rsidR="0098130F" w:rsidRPr="00744784" w:rsidRDefault="0098130F" w:rsidP="009F2187">
      <w:pPr>
        <w:spacing w:before="40" w:afterLines="60" w:line="240" w:lineRule="auto"/>
        <w:rPr>
          <w:rFonts w:eastAsia="Calibri" w:cstheme="minorHAnsi"/>
        </w:rPr>
      </w:pPr>
      <w:r w:rsidRPr="003408DC">
        <w:rPr>
          <w:rFonts w:cs="Calibri"/>
          <w:b/>
          <w:color w:val="000000"/>
          <w:sz w:val="24"/>
          <w:szCs w:val="24"/>
        </w:rPr>
        <w:t xml:space="preserve">REPORTS </w:t>
      </w:r>
    </w:p>
    <w:p w:rsidR="00E313C9" w:rsidRDefault="0098130F" w:rsidP="00B824B1">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sidRPr="00FA16BA">
        <w:rPr>
          <w:rFonts w:asciiTheme="minorHAnsi" w:hAnsiTheme="minorHAnsi" w:cs="Calibri"/>
          <w:b/>
          <w:color w:val="000000"/>
          <w:sz w:val="22"/>
          <w:szCs w:val="22"/>
        </w:rPr>
        <w:t>Chairperson</w:t>
      </w:r>
      <w:r w:rsidRPr="00FA16BA">
        <w:rPr>
          <w:rFonts w:asciiTheme="minorHAnsi" w:hAnsiTheme="minorHAnsi" w:cs="Calibri"/>
          <w:color w:val="000000"/>
          <w:sz w:val="22"/>
          <w:szCs w:val="22"/>
        </w:rPr>
        <w:t xml:space="preserve">: </w:t>
      </w:r>
    </w:p>
    <w:p w:rsidR="00B824B1" w:rsidRDefault="00B824B1" w:rsidP="00B824B1">
      <w:pPr>
        <w:rPr>
          <w:rFonts w:asciiTheme="minorHAnsi" w:hAnsiTheme="minorHAnsi" w:cstheme="minorHAnsi"/>
          <w:b/>
        </w:rPr>
      </w:pPr>
      <w:r>
        <w:rPr>
          <w:rFonts w:asciiTheme="minorHAnsi" w:hAnsiTheme="minorHAnsi" w:cstheme="minorHAnsi"/>
          <w:b/>
        </w:rPr>
        <w:t>COMMITTEE POSITIONS</w:t>
      </w:r>
    </w:p>
    <w:p w:rsidR="00B824B1" w:rsidRDefault="00B824B1" w:rsidP="00B824B1">
      <w:pPr>
        <w:rPr>
          <w:rFonts w:asciiTheme="minorHAnsi" w:hAnsiTheme="minorHAnsi" w:cstheme="minorHAnsi"/>
        </w:rPr>
      </w:pPr>
      <w:r>
        <w:rPr>
          <w:rFonts w:asciiTheme="minorHAnsi" w:hAnsiTheme="minorHAnsi" w:cstheme="minorHAnsi"/>
        </w:rPr>
        <w:t xml:space="preserve">Looks like all positions have now been filled and I thank and welcome all committee members to their positions. </w:t>
      </w:r>
      <w:r w:rsidR="00857F51">
        <w:rPr>
          <w:rFonts w:asciiTheme="minorHAnsi" w:hAnsiTheme="minorHAnsi" w:cstheme="minorHAnsi"/>
        </w:rPr>
        <w:t>Nomination for treasurer from Rebecca Snowball. All agree - accepted.</w:t>
      </w:r>
      <w:r w:rsidR="00B45C3C">
        <w:rPr>
          <w:rFonts w:asciiTheme="minorHAnsi" w:hAnsiTheme="minorHAnsi" w:cstheme="minorHAnsi"/>
        </w:rPr>
        <w:t xml:space="preserve"> </w:t>
      </w:r>
      <w:r w:rsidR="00857F51">
        <w:rPr>
          <w:rFonts w:asciiTheme="minorHAnsi" w:hAnsiTheme="minorHAnsi" w:cstheme="minorHAnsi"/>
        </w:rPr>
        <w:t>Nomination for canteen Manager from Kylie Broughton. All agree - Accepted</w:t>
      </w:r>
    </w:p>
    <w:p w:rsidR="00B824B1" w:rsidRPr="009E46DE" w:rsidRDefault="00B824B1" w:rsidP="00B824B1">
      <w:pPr>
        <w:rPr>
          <w:rFonts w:asciiTheme="minorHAnsi" w:hAnsiTheme="minorHAnsi" w:cstheme="minorHAnsi"/>
          <w:b/>
        </w:rPr>
      </w:pPr>
      <w:r w:rsidRPr="009E46DE">
        <w:rPr>
          <w:rFonts w:asciiTheme="minorHAnsi" w:hAnsiTheme="minorHAnsi" w:cstheme="minorHAnsi"/>
          <w:b/>
        </w:rPr>
        <w:t xml:space="preserve">CITY OF MELVILLE - MAYOR'S VALUED CITIZEN </w:t>
      </w:r>
    </w:p>
    <w:p w:rsidR="00B824B1" w:rsidRPr="009E46DE" w:rsidRDefault="00B824B1" w:rsidP="00B824B1">
      <w:pPr>
        <w:rPr>
          <w:rFonts w:asciiTheme="minorHAnsi" w:hAnsiTheme="minorHAnsi" w:cstheme="minorHAnsi"/>
        </w:rPr>
      </w:pPr>
      <w:r w:rsidRPr="009E46DE">
        <w:rPr>
          <w:rFonts w:asciiTheme="minorHAnsi" w:hAnsiTheme="minorHAnsi" w:cstheme="minorHAnsi"/>
        </w:rPr>
        <w:t xml:space="preserve">Nominations are currently being called for the above awards and last year Melville nominated Mr Greg Clarke. </w:t>
      </w:r>
    </w:p>
    <w:p w:rsidR="00B824B1" w:rsidRDefault="00B824B1" w:rsidP="00B824B1">
      <w:pPr>
        <w:pStyle w:val="intro"/>
        <w:shd w:val="clear" w:color="auto" w:fill="FFFFFF"/>
        <w:spacing w:before="0" w:beforeAutospacing="0" w:after="0" w:afterAutospacing="0"/>
        <w:rPr>
          <w:rFonts w:asciiTheme="minorHAnsi" w:hAnsiTheme="minorHAnsi" w:cstheme="minorHAnsi"/>
          <w:sz w:val="22"/>
          <w:szCs w:val="22"/>
        </w:rPr>
      </w:pPr>
      <w:r w:rsidRPr="009E46DE">
        <w:rPr>
          <w:rFonts w:asciiTheme="minorHAnsi" w:hAnsiTheme="minorHAnsi" w:cstheme="minorHAnsi"/>
          <w:sz w:val="22"/>
          <w:szCs w:val="22"/>
        </w:rPr>
        <w:t>The Mayor’s Valued Citizen Awards recognises community members that have made a significant contribution to the Melville community over an extended period of time.</w:t>
      </w:r>
      <w:r>
        <w:rPr>
          <w:rFonts w:asciiTheme="minorHAnsi" w:hAnsiTheme="minorHAnsi" w:cstheme="minorHAnsi"/>
          <w:sz w:val="22"/>
          <w:szCs w:val="22"/>
        </w:rPr>
        <w:t xml:space="preserve"> </w:t>
      </w:r>
      <w:r w:rsidRPr="009E46DE">
        <w:rPr>
          <w:rFonts w:asciiTheme="minorHAnsi" w:hAnsiTheme="minorHAnsi" w:cstheme="minorHAnsi"/>
          <w:sz w:val="22"/>
          <w:szCs w:val="22"/>
        </w:rPr>
        <w:t>The award was established in 2011 by Mayor Russell Aubrey as a way of celebrating the tenth anniversary of the International Year of the Volunteer. After an overwhelming response the Mayor decided the awards will be an annual event.</w:t>
      </w:r>
      <w:r>
        <w:rPr>
          <w:rFonts w:asciiTheme="minorHAnsi" w:hAnsiTheme="minorHAnsi" w:cstheme="minorHAnsi"/>
          <w:sz w:val="22"/>
          <w:szCs w:val="22"/>
        </w:rPr>
        <w:t xml:space="preserve"> </w:t>
      </w:r>
    </w:p>
    <w:p w:rsidR="00B824B1" w:rsidRPr="009E46DE" w:rsidRDefault="00B824B1" w:rsidP="00B824B1">
      <w:pPr>
        <w:pStyle w:val="intro"/>
        <w:shd w:val="clear" w:color="auto" w:fill="FFFFFF"/>
        <w:spacing w:before="0" w:beforeAutospacing="0" w:after="0" w:afterAutospacing="0"/>
        <w:rPr>
          <w:rFonts w:asciiTheme="minorHAnsi" w:hAnsiTheme="minorHAnsi" w:cstheme="minorHAnsi"/>
          <w:sz w:val="22"/>
          <w:szCs w:val="22"/>
        </w:rPr>
      </w:pPr>
      <w:r w:rsidRPr="009E46DE">
        <w:rPr>
          <w:rFonts w:asciiTheme="minorHAnsi" w:hAnsiTheme="minorHAnsi" w:cstheme="minorHAnsi"/>
          <w:sz w:val="22"/>
          <w:szCs w:val="22"/>
        </w:rPr>
        <w:br/>
        <w:t>To be eligible to receive the award, a Mayor’s Valued Citizen must:</w:t>
      </w:r>
    </w:p>
    <w:p w:rsidR="00B824B1" w:rsidRPr="009E46DE" w:rsidRDefault="00B824B1" w:rsidP="00B824B1">
      <w:pPr>
        <w:numPr>
          <w:ilvl w:val="0"/>
          <w:numId w:val="24"/>
        </w:numPr>
        <w:shd w:val="clear" w:color="auto" w:fill="FFFFFF"/>
        <w:spacing w:after="0" w:line="240" w:lineRule="auto"/>
        <w:rPr>
          <w:rFonts w:asciiTheme="minorHAnsi" w:hAnsiTheme="minorHAnsi" w:cstheme="minorHAnsi"/>
        </w:rPr>
      </w:pPr>
      <w:r w:rsidRPr="009E46DE">
        <w:rPr>
          <w:rFonts w:asciiTheme="minorHAnsi" w:hAnsiTheme="minorHAnsi" w:cstheme="minorHAnsi"/>
        </w:rPr>
        <w:t>Either live in the City of Melville, or be involved with a not-for-profit organisation</w:t>
      </w:r>
      <w:r w:rsidRPr="009E46DE">
        <w:rPr>
          <w:rFonts w:asciiTheme="minorHAnsi" w:hAnsiTheme="minorHAnsi" w:cstheme="minorHAnsi"/>
        </w:rPr>
        <w:br/>
        <w:t>in the City of Melville,</w:t>
      </w:r>
    </w:p>
    <w:p w:rsidR="00B824B1" w:rsidRPr="009E46DE" w:rsidRDefault="00B824B1" w:rsidP="00B824B1">
      <w:pPr>
        <w:numPr>
          <w:ilvl w:val="0"/>
          <w:numId w:val="24"/>
        </w:numPr>
        <w:shd w:val="clear" w:color="auto" w:fill="FFFFFF"/>
        <w:spacing w:after="0" w:line="240" w:lineRule="auto"/>
        <w:rPr>
          <w:rFonts w:asciiTheme="minorHAnsi" w:hAnsiTheme="minorHAnsi" w:cstheme="minorHAnsi"/>
        </w:rPr>
      </w:pPr>
      <w:r w:rsidRPr="009E46DE">
        <w:rPr>
          <w:rFonts w:asciiTheme="minorHAnsi" w:hAnsiTheme="minorHAnsi" w:cstheme="minorHAnsi"/>
        </w:rPr>
        <w:t>Have made a valuable contribution to the community for 10 years or more with</w:t>
      </w:r>
      <w:r w:rsidRPr="009E46DE">
        <w:rPr>
          <w:rFonts w:asciiTheme="minorHAnsi" w:hAnsiTheme="minorHAnsi" w:cstheme="minorHAnsi"/>
        </w:rPr>
        <w:br/>
        <w:t>the one organisation,   </w:t>
      </w:r>
    </w:p>
    <w:p w:rsidR="00B824B1" w:rsidRPr="009E46DE" w:rsidRDefault="00B824B1" w:rsidP="00B824B1">
      <w:pPr>
        <w:numPr>
          <w:ilvl w:val="0"/>
          <w:numId w:val="24"/>
        </w:numPr>
        <w:shd w:val="clear" w:color="auto" w:fill="FFFFFF"/>
        <w:spacing w:after="0" w:line="240" w:lineRule="auto"/>
        <w:rPr>
          <w:rFonts w:asciiTheme="minorHAnsi" w:hAnsiTheme="minorHAnsi" w:cstheme="minorHAnsi"/>
        </w:rPr>
      </w:pPr>
      <w:r w:rsidRPr="009E46DE">
        <w:rPr>
          <w:rFonts w:asciiTheme="minorHAnsi" w:hAnsiTheme="minorHAnsi" w:cstheme="minorHAnsi"/>
        </w:rPr>
        <w:t>Cannot be in a paid role at their organisation at any time during the</w:t>
      </w:r>
      <w:r>
        <w:rPr>
          <w:rFonts w:asciiTheme="minorHAnsi" w:hAnsiTheme="minorHAnsi" w:cstheme="minorHAnsi"/>
        </w:rPr>
        <w:t xml:space="preserve"> </w:t>
      </w:r>
      <w:r w:rsidRPr="009E46DE">
        <w:rPr>
          <w:rFonts w:asciiTheme="minorHAnsi" w:hAnsiTheme="minorHAnsi" w:cstheme="minorHAnsi"/>
        </w:rPr>
        <w:t>10 year period.</w:t>
      </w:r>
    </w:p>
    <w:p w:rsidR="00B824B1" w:rsidRDefault="00B824B1" w:rsidP="00B824B1">
      <w:pPr>
        <w:rPr>
          <w:rFonts w:asciiTheme="minorHAnsi" w:hAnsiTheme="minorHAnsi" w:cstheme="minorHAnsi"/>
        </w:rPr>
      </w:pPr>
    </w:p>
    <w:p w:rsidR="00B824B1" w:rsidRPr="00857F51" w:rsidRDefault="00B824B1" w:rsidP="00B824B1">
      <w:pPr>
        <w:rPr>
          <w:rFonts w:asciiTheme="minorHAnsi" w:hAnsiTheme="minorHAnsi" w:cstheme="minorHAnsi"/>
          <w:b/>
        </w:rPr>
      </w:pPr>
      <w:r w:rsidRPr="008C43C8">
        <w:rPr>
          <w:rFonts w:asciiTheme="minorHAnsi" w:hAnsiTheme="minorHAnsi" w:cstheme="minorHAnsi"/>
          <w:b/>
        </w:rPr>
        <w:t>Action required</w:t>
      </w:r>
      <w:r>
        <w:rPr>
          <w:rFonts w:asciiTheme="minorHAnsi" w:hAnsiTheme="minorHAnsi" w:cstheme="minorHAnsi"/>
        </w:rPr>
        <w:t>:</w:t>
      </w:r>
      <w:r>
        <w:rPr>
          <w:rFonts w:asciiTheme="minorHAnsi" w:hAnsiTheme="minorHAnsi" w:cstheme="minorHAnsi"/>
        </w:rPr>
        <w:tab/>
        <w:t>Clubs to consider suitable nominations</w:t>
      </w:r>
      <w:r w:rsidR="00857F51">
        <w:rPr>
          <w:rFonts w:asciiTheme="minorHAnsi" w:hAnsiTheme="minorHAnsi" w:cstheme="minorHAnsi"/>
        </w:rPr>
        <w:t xml:space="preserve"> </w:t>
      </w:r>
      <w:r w:rsidR="00857F51" w:rsidRPr="00857F51">
        <w:rPr>
          <w:rFonts w:asciiTheme="minorHAnsi" w:hAnsiTheme="minorHAnsi" w:cstheme="minorHAnsi"/>
          <w:b/>
        </w:rPr>
        <w:t>(Action 1/9/15 – 1)</w:t>
      </w:r>
    </w:p>
    <w:p w:rsidR="00B824B1" w:rsidRPr="0058147C" w:rsidRDefault="00B824B1" w:rsidP="00B824B1">
      <w:pPr>
        <w:rPr>
          <w:rFonts w:asciiTheme="minorHAnsi" w:hAnsiTheme="minorHAnsi" w:cstheme="minorHAnsi"/>
          <w:b/>
        </w:rPr>
      </w:pPr>
      <w:r w:rsidRPr="0058147C">
        <w:rPr>
          <w:rFonts w:asciiTheme="minorHAnsi" w:hAnsiTheme="minorHAnsi" w:cstheme="minorHAnsi"/>
          <w:b/>
        </w:rPr>
        <w:t>TRAINING</w:t>
      </w:r>
    </w:p>
    <w:p w:rsidR="00B824B1" w:rsidRDefault="00B824B1" w:rsidP="00B824B1">
      <w:pPr>
        <w:jc w:val="both"/>
        <w:rPr>
          <w:rFonts w:asciiTheme="minorHAnsi" w:hAnsiTheme="minorHAnsi" w:cstheme="minorHAnsi"/>
        </w:rPr>
      </w:pPr>
      <w:r>
        <w:rPr>
          <w:rFonts w:asciiTheme="minorHAnsi" w:hAnsiTheme="minorHAnsi" w:cstheme="minorHAnsi"/>
        </w:rPr>
        <w:t xml:space="preserve">Brentwood LAC has indicated that they will be training at Len Shearer Reserve between 4-6pm on Wednesday commencing on the 7 October 2015. Our by-laws would indicate that there are no restriction on this occurring and falls under our normal ground booking through the City of Melville. </w:t>
      </w:r>
    </w:p>
    <w:p w:rsidR="00B824B1" w:rsidRDefault="00B824B1" w:rsidP="00B824B1">
      <w:pPr>
        <w:jc w:val="both"/>
        <w:rPr>
          <w:rFonts w:asciiTheme="minorHAnsi" w:hAnsiTheme="minorHAnsi" w:cstheme="minorHAnsi"/>
        </w:rPr>
      </w:pPr>
      <w:r>
        <w:rPr>
          <w:rFonts w:asciiTheme="minorHAnsi" w:hAnsiTheme="minorHAnsi" w:cstheme="minorHAnsi"/>
        </w:rPr>
        <w:t xml:space="preserve">Brentwood has requested access to some of the Centre’s equipment and has proposed that any equipment lost or damaged would be paid for by the club. Brentwood are also prepared to contribute to the cost allocation. </w:t>
      </w:r>
    </w:p>
    <w:p w:rsidR="00B824B1" w:rsidRPr="0058147C" w:rsidRDefault="00B824B1" w:rsidP="00B824B1">
      <w:pPr>
        <w:jc w:val="both"/>
        <w:rPr>
          <w:rFonts w:asciiTheme="minorHAnsi" w:hAnsiTheme="minorHAnsi" w:cstheme="minorHAnsi"/>
        </w:rPr>
      </w:pPr>
      <w:r w:rsidRPr="008C43C8">
        <w:rPr>
          <w:rFonts w:asciiTheme="minorHAnsi" w:hAnsiTheme="minorHAnsi" w:cstheme="minorHAnsi"/>
          <w:b/>
        </w:rPr>
        <w:t>Action Required</w:t>
      </w:r>
      <w:r>
        <w:rPr>
          <w:rFonts w:asciiTheme="minorHAnsi" w:hAnsiTheme="minorHAnsi" w:cstheme="minorHAnsi"/>
        </w:rPr>
        <w:t>:</w:t>
      </w:r>
      <w:r>
        <w:rPr>
          <w:rFonts w:asciiTheme="minorHAnsi" w:hAnsiTheme="minorHAnsi" w:cstheme="minorHAnsi"/>
        </w:rPr>
        <w:tab/>
        <w:t xml:space="preserve">Decision needed on request to use MLAC equipment for training and any cost portion. </w:t>
      </w:r>
      <w:r w:rsidR="00857F51">
        <w:rPr>
          <w:rFonts w:asciiTheme="minorHAnsi" w:hAnsiTheme="minorHAnsi" w:cstheme="minorHAnsi"/>
        </w:rPr>
        <w:t>See other business</w:t>
      </w:r>
    </w:p>
    <w:p w:rsidR="00B824B1" w:rsidRDefault="00B824B1" w:rsidP="00B824B1">
      <w:pPr>
        <w:rPr>
          <w:rFonts w:asciiTheme="minorHAnsi" w:hAnsiTheme="minorHAnsi" w:cstheme="minorHAnsi"/>
          <w:b/>
        </w:rPr>
      </w:pPr>
    </w:p>
    <w:p w:rsidR="00B824B1" w:rsidRPr="0058147C" w:rsidRDefault="00B824B1" w:rsidP="00B824B1">
      <w:pPr>
        <w:rPr>
          <w:rFonts w:asciiTheme="minorHAnsi" w:hAnsiTheme="minorHAnsi" w:cstheme="minorHAnsi"/>
          <w:b/>
        </w:rPr>
      </w:pPr>
    </w:p>
    <w:p w:rsidR="00B824B1" w:rsidRDefault="00B824B1" w:rsidP="00B824B1">
      <w:pPr>
        <w:rPr>
          <w:rFonts w:asciiTheme="minorHAnsi" w:hAnsiTheme="minorHAnsi" w:cstheme="minorHAnsi"/>
          <w:b/>
        </w:rPr>
      </w:pPr>
      <w:r w:rsidRPr="0058147C">
        <w:rPr>
          <w:rFonts w:asciiTheme="minorHAnsi" w:hAnsiTheme="minorHAnsi" w:cstheme="minorHAnsi"/>
          <w:b/>
        </w:rPr>
        <w:t>ORANGE BOOKS</w:t>
      </w:r>
    </w:p>
    <w:p w:rsidR="00B824B1" w:rsidRPr="0058147C" w:rsidRDefault="00B824B1" w:rsidP="00B824B1">
      <w:pPr>
        <w:rPr>
          <w:rFonts w:asciiTheme="minorHAnsi" w:hAnsiTheme="minorHAnsi" w:cstheme="minorHAnsi"/>
        </w:rPr>
      </w:pPr>
      <w:r w:rsidRPr="0058147C">
        <w:rPr>
          <w:rFonts w:asciiTheme="minorHAnsi" w:hAnsiTheme="minorHAnsi" w:cstheme="minorHAnsi"/>
        </w:rPr>
        <w:lastRenderedPageBreak/>
        <w:t>I have obtained a quote from local company SNAP Printing in Applecross as follows;</w:t>
      </w:r>
    </w:p>
    <w:p w:rsidR="00B824B1" w:rsidRPr="0058147C" w:rsidRDefault="00B824B1" w:rsidP="00B824B1">
      <w:pPr>
        <w:rPr>
          <w:rFonts w:asciiTheme="minorHAnsi" w:hAnsiTheme="minorHAnsi" w:cstheme="minorHAnsi"/>
        </w:rPr>
      </w:pPr>
    </w:p>
    <w:tbl>
      <w:tblPr>
        <w:tblStyle w:val="TableGrid"/>
        <w:tblW w:w="0" w:type="auto"/>
        <w:tblLook w:val="04A0"/>
      </w:tblPr>
      <w:tblGrid>
        <w:gridCol w:w="1391"/>
        <w:gridCol w:w="2909"/>
        <w:gridCol w:w="2636"/>
        <w:gridCol w:w="2306"/>
      </w:tblGrid>
      <w:tr w:rsidR="00B824B1" w:rsidRPr="0058147C" w:rsidTr="007E0089">
        <w:tc>
          <w:tcPr>
            <w:tcW w:w="1526" w:type="dxa"/>
            <w:shd w:val="pct20" w:color="auto" w:fill="auto"/>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 BOOKS</w:t>
            </w:r>
          </w:p>
        </w:tc>
        <w:tc>
          <w:tcPr>
            <w:tcW w:w="3402" w:type="dxa"/>
            <w:shd w:val="pct20" w:color="auto" w:fill="auto"/>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FRONT COVER FINISH</w:t>
            </w:r>
          </w:p>
        </w:tc>
        <w:tc>
          <w:tcPr>
            <w:tcW w:w="3083" w:type="dxa"/>
            <w:shd w:val="pct20" w:color="auto" w:fill="auto"/>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64 PAGES</w:t>
            </w:r>
          </w:p>
        </w:tc>
        <w:tc>
          <w:tcPr>
            <w:tcW w:w="2671" w:type="dxa"/>
            <w:shd w:val="pct20" w:color="auto" w:fill="auto"/>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48 PAGES</w:t>
            </w:r>
          </w:p>
        </w:tc>
      </w:tr>
      <w:tr w:rsidR="00B824B1" w:rsidRPr="0058147C" w:rsidTr="007E0089">
        <w:tc>
          <w:tcPr>
            <w:tcW w:w="1526" w:type="dxa"/>
            <w:vMerge w:val="restart"/>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300</w:t>
            </w:r>
          </w:p>
        </w:tc>
        <w:tc>
          <w:tcPr>
            <w:tcW w:w="3402" w:type="dxa"/>
          </w:tcPr>
          <w:p w:rsidR="00B824B1" w:rsidRPr="0058147C" w:rsidRDefault="00B824B1" w:rsidP="007E0089">
            <w:pPr>
              <w:spacing w:line="360" w:lineRule="auto"/>
              <w:rPr>
                <w:rFonts w:asciiTheme="minorHAnsi" w:hAnsiTheme="minorHAnsi" w:cstheme="minorHAnsi"/>
                <w:sz w:val="22"/>
                <w:szCs w:val="22"/>
              </w:rPr>
            </w:pPr>
            <w:r w:rsidRPr="0058147C">
              <w:rPr>
                <w:rFonts w:asciiTheme="minorHAnsi" w:hAnsiTheme="minorHAnsi" w:cstheme="minorHAnsi"/>
                <w:sz w:val="22"/>
                <w:szCs w:val="22"/>
              </w:rPr>
              <w:t xml:space="preserve">Orange Card Cover </w:t>
            </w:r>
          </w:p>
        </w:tc>
        <w:tc>
          <w:tcPr>
            <w:tcW w:w="3083"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1 500.00</w:t>
            </w:r>
          </w:p>
        </w:tc>
        <w:tc>
          <w:tcPr>
            <w:tcW w:w="2671"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1 360.50</w:t>
            </w:r>
          </w:p>
        </w:tc>
      </w:tr>
      <w:tr w:rsidR="00B824B1" w:rsidRPr="0058147C" w:rsidTr="007E0089">
        <w:tc>
          <w:tcPr>
            <w:tcW w:w="1526" w:type="dxa"/>
            <w:vMerge/>
          </w:tcPr>
          <w:p w:rsidR="00B824B1" w:rsidRPr="0058147C" w:rsidRDefault="00B824B1" w:rsidP="007E0089">
            <w:pPr>
              <w:spacing w:line="360" w:lineRule="auto"/>
              <w:jc w:val="center"/>
              <w:rPr>
                <w:rFonts w:asciiTheme="minorHAnsi" w:hAnsiTheme="minorHAnsi" w:cstheme="minorHAnsi"/>
                <w:sz w:val="22"/>
                <w:szCs w:val="22"/>
              </w:rPr>
            </w:pPr>
          </w:p>
        </w:tc>
        <w:tc>
          <w:tcPr>
            <w:tcW w:w="3402" w:type="dxa"/>
          </w:tcPr>
          <w:p w:rsidR="00B824B1" w:rsidRPr="0058147C" w:rsidRDefault="00B824B1" w:rsidP="007E0089">
            <w:pPr>
              <w:spacing w:line="360" w:lineRule="auto"/>
              <w:rPr>
                <w:rFonts w:asciiTheme="minorHAnsi" w:hAnsiTheme="minorHAnsi" w:cstheme="minorHAnsi"/>
                <w:sz w:val="22"/>
                <w:szCs w:val="22"/>
              </w:rPr>
            </w:pPr>
            <w:r w:rsidRPr="0058147C">
              <w:rPr>
                <w:rFonts w:asciiTheme="minorHAnsi" w:hAnsiTheme="minorHAnsi" w:cstheme="minorHAnsi"/>
                <w:sz w:val="22"/>
                <w:szCs w:val="22"/>
              </w:rPr>
              <w:t>White with Orange Printing</w:t>
            </w:r>
          </w:p>
        </w:tc>
        <w:tc>
          <w:tcPr>
            <w:tcW w:w="3083"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932.90</w:t>
            </w:r>
          </w:p>
        </w:tc>
        <w:tc>
          <w:tcPr>
            <w:tcW w:w="2671"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793.30</w:t>
            </w:r>
          </w:p>
        </w:tc>
      </w:tr>
      <w:tr w:rsidR="00B824B1" w:rsidRPr="0058147C" w:rsidTr="007E0089">
        <w:tc>
          <w:tcPr>
            <w:tcW w:w="1526" w:type="dxa"/>
            <w:vMerge w:val="restart"/>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350</w:t>
            </w:r>
          </w:p>
        </w:tc>
        <w:tc>
          <w:tcPr>
            <w:tcW w:w="3402" w:type="dxa"/>
          </w:tcPr>
          <w:p w:rsidR="00B824B1" w:rsidRPr="0058147C" w:rsidRDefault="00B824B1" w:rsidP="007E0089">
            <w:pPr>
              <w:spacing w:line="360" w:lineRule="auto"/>
              <w:rPr>
                <w:rFonts w:asciiTheme="minorHAnsi" w:hAnsiTheme="minorHAnsi" w:cstheme="minorHAnsi"/>
                <w:sz w:val="22"/>
                <w:szCs w:val="22"/>
              </w:rPr>
            </w:pPr>
            <w:r w:rsidRPr="0058147C">
              <w:rPr>
                <w:rFonts w:asciiTheme="minorHAnsi" w:hAnsiTheme="minorHAnsi" w:cstheme="minorHAnsi"/>
                <w:sz w:val="22"/>
                <w:szCs w:val="22"/>
              </w:rPr>
              <w:t xml:space="preserve">Orange Card Cover </w:t>
            </w:r>
          </w:p>
        </w:tc>
        <w:tc>
          <w:tcPr>
            <w:tcW w:w="3083"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1 707.60</w:t>
            </w:r>
          </w:p>
        </w:tc>
        <w:tc>
          <w:tcPr>
            <w:tcW w:w="2671"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1 549.70</w:t>
            </w:r>
          </w:p>
        </w:tc>
      </w:tr>
      <w:tr w:rsidR="00B824B1" w:rsidRPr="0058147C" w:rsidTr="007E0089">
        <w:tc>
          <w:tcPr>
            <w:tcW w:w="1526" w:type="dxa"/>
            <w:vMerge/>
          </w:tcPr>
          <w:p w:rsidR="00B824B1" w:rsidRPr="0058147C" w:rsidRDefault="00B824B1" w:rsidP="007E0089">
            <w:pPr>
              <w:spacing w:line="360" w:lineRule="auto"/>
              <w:jc w:val="center"/>
              <w:rPr>
                <w:rFonts w:asciiTheme="minorHAnsi" w:hAnsiTheme="minorHAnsi" w:cstheme="minorHAnsi"/>
                <w:sz w:val="22"/>
                <w:szCs w:val="22"/>
              </w:rPr>
            </w:pPr>
          </w:p>
        </w:tc>
        <w:tc>
          <w:tcPr>
            <w:tcW w:w="3402" w:type="dxa"/>
          </w:tcPr>
          <w:p w:rsidR="00B824B1" w:rsidRPr="0058147C" w:rsidRDefault="00B824B1" w:rsidP="007E0089">
            <w:pPr>
              <w:spacing w:line="360" w:lineRule="auto"/>
              <w:rPr>
                <w:rFonts w:asciiTheme="minorHAnsi" w:hAnsiTheme="minorHAnsi" w:cstheme="minorHAnsi"/>
                <w:sz w:val="22"/>
                <w:szCs w:val="22"/>
              </w:rPr>
            </w:pPr>
            <w:r w:rsidRPr="0058147C">
              <w:rPr>
                <w:rFonts w:asciiTheme="minorHAnsi" w:hAnsiTheme="minorHAnsi" w:cstheme="minorHAnsi"/>
                <w:sz w:val="22"/>
                <w:szCs w:val="22"/>
              </w:rPr>
              <w:t>White with Orange Printing</w:t>
            </w:r>
          </w:p>
        </w:tc>
        <w:tc>
          <w:tcPr>
            <w:tcW w:w="3083"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1 037.70</w:t>
            </w:r>
          </w:p>
        </w:tc>
        <w:tc>
          <w:tcPr>
            <w:tcW w:w="2671"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972.60</w:t>
            </w:r>
          </w:p>
        </w:tc>
      </w:tr>
      <w:tr w:rsidR="00B824B1" w:rsidRPr="0058147C" w:rsidTr="007E0089">
        <w:tc>
          <w:tcPr>
            <w:tcW w:w="1526" w:type="dxa"/>
            <w:vMerge w:val="restart"/>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400</w:t>
            </w:r>
          </w:p>
        </w:tc>
        <w:tc>
          <w:tcPr>
            <w:tcW w:w="3402" w:type="dxa"/>
          </w:tcPr>
          <w:p w:rsidR="00B824B1" w:rsidRPr="0058147C" w:rsidRDefault="00B824B1" w:rsidP="007E0089">
            <w:pPr>
              <w:spacing w:line="360" w:lineRule="auto"/>
              <w:rPr>
                <w:rFonts w:asciiTheme="minorHAnsi" w:hAnsiTheme="minorHAnsi" w:cstheme="minorHAnsi"/>
                <w:sz w:val="22"/>
                <w:szCs w:val="22"/>
              </w:rPr>
            </w:pPr>
            <w:r w:rsidRPr="0058147C">
              <w:rPr>
                <w:rFonts w:asciiTheme="minorHAnsi" w:hAnsiTheme="minorHAnsi" w:cstheme="minorHAnsi"/>
                <w:sz w:val="22"/>
                <w:szCs w:val="22"/>
              </w:rPr>
              <w:t xml:space="preserve">Orange Card Cover </w:t>
            </w:r>
          </w:p>
        </w:tc>
        <w:tc>
          <w:tcPr>
            <w:tcW w:w="3083"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1 908.40</w:t>
            </w:r>
          </w:p>
        </w:tc>
        <w:tc>
          <w:tcPr>
            <w:tcW w:w="2671"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1 738.80</w:t>
            </w:r>
          </w:p>
        </w:tc>
      </w:tr>
      <w:tr w:rsidR="00B824B1" w:rsidRPr="0058147C" w:rsidTr="007E0089">
        <w:tc>
          <w:tcPr>
            <w:tcW w:w="1526" w:type="dxa"/>
            <w:vMerge/>
          </w:tcPr>
          <w:p w:rsidR="00B824B1" w:rsidRPr="0058147C" w:rsidRDefault="00B824B1" w:rsidP="007E0089">
            <w:pPr>
              <w:spacing w:line="360" w:lineRule="auto"/>
              <w:rPr>
                <w:rFonts w:asciiTheme="minorHAnsi" w:hAnsiTheme="minorHAnsi" w:cstheme="minorHAnsi"/>
                <w:sz w:val="22"/>
                <w:szCs w:val="22"/>
              </w:rPr>
            </w:pPr>
          </w:p>
        </w:tc>
        <w:tc>
          <w:tcPr>
            <w:tcW w:w="3402" w:type="dxa"/>
          </w:tcPr>
          <w:p w:rsidR="00B824B1" w:rsidRPr="0058147C" w:rsidRDefault="00B824B1" w:rsidP="007E0089">
            <w:pPr>
              <w:spacing w:line="360" w:lineRule="auto"/>
              <w:rPr>
                <w:rFonts w:asciiTheme="minorHAnsi" w:hAnsiTheme="minorHAnsi" w:cstheme="minorHAnsi"/>
                <w:sz w:val="22"/>
                <w:szCs w:val="22"/>
              </w:rPr>
            </w:pPr>
            <w:r w:rsidRPr="0058147C">
              <w:rPr>
                <w:rFonts w:asciiTheme="minorHAnsi" w:hAnsiTheme="minorHAnsi" w:cstheme="minorHAnsi"/>
                <w:sz w:val="22"/>
                <w:szCs w:val="22"/>
              </w:rPr>
              <w:t>White with Orange Printing</w:t>
            </w:r>
          </w:p>
        </w:tc>
        <w:tc>
          <w:tcPr>
            <w:tcW w:w="3083"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1 112.90</w:t>
            </w:r>
          </w:p>
        </w:tc>
        <w:tc>
          <w:tcPr>
            <w:tcW w:w="2671" w:type="dxa"/>
          </w:tcPr>
          <w:p w:rsidR="00B824B1" w:rsidRPr="0058147C" w:rsidRDefault="00B824B1" w:rsidP="007E0089">
            <w:pPr>
              <w:spacing w:line="360" w:lineRule="auto"/>
              <w:jc w:val="center"/>
              <w:rPr>
                <w:rFonts w:asciiTheme="minorHAnsi" w:hAnsiTheme="minorHAnsi" w:cstheme="minorHAnsi"/>
                <w:sz w:val="22"/>
                <w:szCs w:val="22"/>
              </w:rPr>
            </w:pPr>
            <w:r w:rsidRPr="0058147C">
              <w:rPr>
                <w:rFonts w:asciiTheme="minorHAnsi" w:hAnsiTheme="minorHAnsi" w:cstheme="minorHAnsi"/>
                <w:sz w:val="22"/>
                <w:szCs w:val="22"/>
              </w:rPr>
              <w:t>943.30</w:t>
            </w:r>
          </w:p>
        </w:tc>
      </w:tr>
    </w:tbl>
    <w:p w:rsidR="00B824B1" w:rsidRPr="0058147C" w:rsidRDefault="00B824B1" w:rsidP="00B824B1">
      <w:pPr>
        <w:rPr>
          <w:rFonts w:asciiTheme="minorHAnsi" w:hAnsiTheme="minorHAnsi" w:cstheme="minorHAnsi"/>
        </w:rPr>
      </w:pPr>
    </w:p>
    <w:p w:rsidR="00B824B1" w:rsidRPr="0058147C" w:rsidRDefault="00B824B1" w:rsidP="00B824B1">
      <w:pPr>
        <w:rPr>
          <w:rFonts w:asciiTheme="minorHAnsi" w:hAnsiTheme="minorHAnsi" w:cstheme="minorHAnsi"/>
        </w:rPr>
      </w:pPr>
      <w:r w:rsidRPr="0058147C">
        <w:rPr>
          <w:rFonts w:cs="Calibri"/>
          <w:color w:val="333333"/>
        </w:rPr>
        <w:t>Pages including cover finished size A5. Printed black double sided Cover printed black on 200gsm Optix Jans Orange or printed colour on the outside on 200gsm white matt paper. Internal pages 80gsm bond. Printed A4, folded and saddle stitched to A5.</w:t>
      </w:r>
    </w:p>
    <w:p w:rsidR="00B824B1" w:rsidRPr="0058147C" w:rsidRDefault="00B824B1" w:rsidP="00B824B1">
      <w:pPr>
        <w:rPr>
          <w:rFonts w:asciiTheme="minorHAnsi" w:hAnsiTheme="minorHAnsi" w:cstheme="minorHAnsi"/>
        </w:rPr>
      </w:pPr>
    </w:p>
    <w:p w:rsidR="00B824B1" w:rsidRDefault="00B824B1" w:rsidP="00B824B1">
      <w:pPr>
        <w:rPr>
          <w:rFonts w:asciiTheme="minorHAnsi" w:hAnsiTheme="minorHAnsi" w:cstheme="minorHAnsi"/>
        </w:rPr>
      </w:pPr>
      <w:r w:rsidRPr="008C43C8">
        <w:rPr>
          <w:rFonts w:asciiTheme="minorHAnsi" w:hAnsiTheme="minorHAnsi" w:cstheme="minorHAnsi"/>
          <w:b/>
        </w:rPr>
        <w:t>Action Required</w:t>
      </w:r>
      <w:r>
        <w:rPr>
          <w:rFonts w:asciiTheme="minorHAnsi" w:hAnsiTheme="minorHAnsi" w:cstheme="minorHAnsi"/>
        </w:rPr>
        <w:t>:</w:t>
      </w:r>
      <w:r>
        <w:rPr>
          <w:rFonts w:asciiTheme="minorHAnsi" w:hAnsiTheme="minorHAnsi" w:cstheme="minorHAnsi"/>
        </w:rPr>
        <w:tab/>
        <w:t>1.</w:t>
      </w:r>
      <w:r>
        <w:rPr>
          <w:rFonts w:asciiTheme="minorHAnsi" w:hAnsiTheme="minorHAnsi" w:cstheme="minorHAnsi"/>
        </w:rPr>
        <w:tab/>
      </w:r>
      <w:r w:rsidRPr="0058147C">
        <w:rPr>
          <w:rFonts w:asciiTheme="minorHAnsi" w:hAnsiTheme="minorHAnsi" w:cstheme="minorHAnsi"/>
        </w:rPr>
        <w:t xml:space="preserve">Decision required on number and finish. </w:t>
      </w:r>
      <w:r w:rsidR="00857F51">
        <w:rPr>
          <w:rFonts w:asciiTheme="minorHAnsi" w:hAnsiTheme="minorHAnsi" w:cstheme="minorHAnsi"/>
        </w:rPr>
        <w:t>White cover with 400 pages. Majority agree</w:t>
      </w:r>
    </w:p>
    <w:p w:rsidR="00B824B1" w:rsidRPr="0058147C" w:rsidRDefault="00B824B1" w:rsidP="00B824B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2.</w:t>
      </w:r>
      <w:r>
        <w:rPr>
          <w:rFonts w:asciiTheme="minorHAnsi" w:hAnsiTheme="minorHAnsi" w:cstheme="minorHAnsi"/>
        </w:rPr>
        <w:tab/>
        <w:t xml:space="preserve">Draft Copy attached for final comment. </w:t>
      </w:r>
    </w:p>
    <w:p w:rsidR="00B824B1" w:rsidRPr="0058147C" w:rsidRDefault="00B824B1" w:rsidP="00B824B1">
      <w:pPr>
        <w:rPr>
          <w:rFonts w:asciiTheme="minorHAnsi" w:hAnsiTheme="minorHAnsi" w:cstheme="minorHAnsi"/>
        </w:rPr>
      </w:pPr>
    </w:p>
    <w:p w:rsidR="00B824B1" w:rsidRDefault="00B824B1" w:rsidP="00B824B1">
      <w:pPr>
        <w:rPr>
          <w:rFonts w:asciiTheme="minorHAnsi" w:hAnsiTheme="minorHAnsi" w:cstheme="minorHAnsi"/>
          <w:b/>
        </w:rPr>
      </w:pPr>
      <w:r w:rsidRPr="0058147C">
        <w:rPr>
          <w:rFonts w:asciiTheme="minorHAnsi" w:hAnsiTheme="minorHAnsi" w:cstheme="minorHAnsi"/>
          <w:b/>
        </w:rPr>
        <w:t>CANTEEN MANAGER</w:t>
      </w:r>
    </w:p>
    <w:p w:rsidR="00B824B1" w:rsidRDefault="00B824B1" w:rsidP="00B824B1">
      <w:pPr>
        <w:rPr>
          <w:rFonts w:asciiTheme="minorHAnsi" w:hAnsiTheme="minorHAnsi" w:cstheme="minorHAnsi"/>
        </w:rPr>
      </w:pPr>
      <w:r w:rsidRPr="0058147C">
        <w:rPr>
          <w:rFonts w:asciiTheme="minorHAnsi" w:hAnsiTheme="minorHAnsi" w:cstheme="minorHAnsi"/>
        </w:rPr>
        <w:t xml:space="preserve">Please see the attached </w:t>
      </w:r>
      <w:r>
        <w:rPr>
          <w:rFonts w:asciiTheme="minorHAnsi" w:hAnsiTheme="minorHAnsi" w:cstheme="minorHAnsi"/>
        </w:rPr>
        <w:t xml:space="preserve">proposed </w:t>
      </w:r>
      <w:r w:rsidRPr="0058147C">
        <w:rPr>
          <w:rFonts w:asciiTheme="minorHAnsi" w:hAnsiTheme="minorHAnsi" w:cstheme="minorHAnsi"/>
        </w:rPr>
        <w:t>duty statement for the 2015/16 Canteen Manager</w:t>
      </w:r>
      <w:r>
        <w:rPr>
          <w:rFonts w:asciiTheme="minorHAnsi" w:hAnsiTheme="minorHAnsi" w:cstheme="minorHAnsi"/>
        </w:rPr>
        <w:t xml:space="preserve"> position.   </w:t>
      </w:r>
    </w:p>
    <w:p w:rsidR="00B824B1" w:rsidRDefault="00B824B1" w:rsidP="00B824B1">
      <w:pPr>
        <w:rPr>
          <w:rFonts w:asciiTheme="minorHAnsi" w:hAnsiTheme="minorHAnsi" w:cstheme="minorHAnsi"/>
        </w:rPr>
      </w:pPr>
    </w:p>
    <w:p w:rsidR="00B824B1" w:rsidRPr="0058147C" w:rsidRDefault="00B824B1" w:rsidP="00B824B1">
      <w:pPr>
        <w:rPr>
          <w:rFonts w:asciiTheme="minorHAnsi" w:hAnsiTheme="minorHAnsi" w:cstheme="minorHAnsi"/>
        </w:rPr>
      </w:pPr>
      <w:r w:rsidRPr="008C43C8">
        <w:rPr>
          <w:rFonts w:asciiTheme="minorHAnsi" w:hAnsiTheme="minorHAnsi" w:cstheme="minorHAnsi"/>
          <w:b/>
        </w:rPr>
        <w:t>Action Required</w:t>
      </w:r>
      <w:r>
        <w:rPr>
          <w:rFonts w:asciiTheme="minorHAnsi" w:hAnsiTheme="minorHAnsi" w:cstheme="minorHAnsi"/>
        </w:rPr>
        <w:t>:</w:t>
      </w:r>
      <w:r>
        <w:rPr>
          <w:rFonts w:asciiTheme="minorHAnsi" w:hAnsiTheme="minorHAnsi" w:cstheme="minorHAnsi"/>
        </w:rPr>
        <w:tab/>
        <w:t>Comment and feedback requested.</w:t>
      </w:r>
      <w:r w:rsidR="00857F51">
        <w:rPr>
          <w:rFonts w:asciiTheme="minorHAnsi" w:hAnsiTheme="minorHAnsi" w:cstheme="minorHAnsi"/>
        </w:rPr>
        <w:t xml:space="preserve"> Have found canteen manager so no feedback required.</w:t>
      </w:r>
    </w:p>
    <w:p w:rsidR="00B824B1" w:rsidRDefault="00B824B1" w:rsidP="00B824B1">
      <w:pPr>
        <w:rPr>
          <w:rFonts w:asciiTheme="minorHAnsi" w:hAnsiTheme="minorHAnsi" w:cstheme="minorHAnsi"/>
        </w:rPr>
      </w:pPr>
    </w:p>
    <w:p w:rsidR="00B824B1" w:rsidRDefault="00B824B1" w:rsidP="00B824B1">
      <w:pPr>
        <w:rPr>
          <w:rFonts w:asciiTheme="minorHAnsi" w:hAnsiTheme="minorHAnsi" w:cstheme="minorHAnsi"/>
          <w:b/>
        </w:rPr>
      </w:pPr>
      <w:r w:rsidRPr="0058147C">
        <w:rPr>
          <w:rFonts w:asciiTheme="minorHAnsi" w:hAnsiTheme="minorHAnsi" w:cstheme="minorHAnsi"/>
          <w:b/>
        </w:rPr>
        <w:t>CO</w:t>
      </w:r>
      <w:r>
        <w:rPr>
          <w:rFonts w:asciiTheme="minorHAnsi" w:hAnsiTheme="minorHAnsi" w:cstheme="minorHAnsi"/>
          <w:b/>
        </w:rPr>
        <w:t>MPLAINT MANAGEMENT</w:t>
      </w:r>
    </w:p>
    <w:p w:rsidR="00B824B1" w:rsidRPr="0058147C" w:rsidRDefault="00B824B1" w:rsidP="00B824B1">
      <w:pPr>
        <w:rPr>
          <w:rFonts w:asciiTheme="minorHAnsi" w:hAnsiTheme="minorHAnsi" w:cstheme="minorHAnsi"/>
        </w:rPr>
      </w:pPr>
      <w:r w:rsidRPr="0058147C">
        <w:rPr>
          <w:rFonts w:asciiTheme="minorHAnsi" w:hAnsiTheme="minorHAnsi" w:cstheme="minorHAnsi"/>
        </w:rPr>
        <w:t xml:space="preserve">Please see the attached for comment and feedback. </w:t>
      </w:r>
    </w:p>
    <w:p w:rsidR="00B824B1" w:rsidRDefault="00B824B1" w:rsidP="00B824B1">
      <w:pPr>
        <w:rPr>
          <w:rFonts w:asciiTheme="minorHAnsi" w:hAnsiTheme="minorHAnsi" w:cstheme="minorHAnsi"/>
          <w:b/>
        </w:rPr>
      </w:pPr>
    </w:p>
    <w:p w:rsidR="00B824B1" w:rsidRPr="00857F51" w:rsidRDefault="00B824B1" w:rsidP="00B824B1">
      <w:pPr>
        <w:rPr>
          <w:rFonts w:asciiTheme="minorHAnsi" w:hAnsiTheme="minorHAnsi" w:cstheme="minorHAnsi"/>
          <w:b/>
        </w:rPr>
      </w:pPr>
      <w:r w:rsidRPr="008C43C8">
        <w:rPr>
          <w:rFonts w:asciiTheme="minorHAnsi" w:hAnsiTheme="minorHAnsi" w:cstheme="minorHAnsi"/>
          <w:b/>
        </w:rPr>
        <w:t>Action Required</w:t>
      </w:r>
      <w:r>
        <w:rPr>
          <w:rFonts w:asciiTheme="minorHAnsi" w:hAnsiTheme="minorHAnsi" w:cstheme="minorHAnsi"/>
        </w:rPr>
        <w:t>:</w:t>
      </w:r>
      <w:r>
        <w:rPr>
          <w:rFonts w:asciiTheme="minorHAnsi" w:hAnsiTheme="minorHAnsi" w:cstheme="minorHAnsi"/>
        </w:rPr>
        <w:tab/>
        <w:t>Comment and feedback requested.</w:t>
      </w:r>
      <w:r w:rsidR="00857F51">
        <w:rPr>
          <w:rFonts w:asciiTheme="minorHAnsi" w:hAnsiTheme="minorHAnsi" w:cstheme="minorHAnsi"/>
        </w:rPr>
        <w:t xml:space="preserve"> </w:t>
      </w:r>
      <w:r w:rsidR="00857F51" w:rsidRPr="00857F51">
        <w:rPr>
          <w:rFonts w:asciiTheme="minorHAnsi" w:hAnsiTheme="minorHAnsi" w:cstheme="minorHAnsi"/>
          <w:b/>
        </w:rPr>
        <w:t>(Action 1/9/15 – 2)</w:t>
      </w:r>
    </w:p>
    <w:p w:rsidR="00B824B1" w:rsidRDefault="00B824B1" w:rsidP="00B824B1">
      <w:pPr>
        <w:rPr>
          <w:rFonts w:asciiTheme="minorHAnsi" w:hAnsiTheme="minorHAnsi" w:cstheme="minorHAnsi"/>
        </w:rPr>
      </w:pPr>
    </w:p>
    <w:p w:rsidR="00B824B1" w:rsidRDefault="00B824B1" w:rsidP="00B824B1">
      <w:pPr>
        <w:rPr>
          <w:rFonts w:asciiTheme="minorHAnsi" w:hAnsiTheme="minorHAnsi" w:cstheme="minorHAnsi"/>
        </w:rPr>
      </w:pPr>
    </w:p>
    <w:p w:rsidR="00B824B1" w:rsidRPr="00344D9A" w:rsidRDefault="00B824B1" w:rsidP="00B824B1">
      <w:pPr>
        <w:rPr>
          <w:rFonts w:asciiTheme="minorHAnsi" w:hAnsiTheme="minorHAnsi" w:cstheme="minorHAnsi"/>
          <w:b/>
        </w:rPr>
      </w:pPr>
      <w:r w:rsidRPr="00344D9A">
        <w:rPr>
          <w:rFonts w:asciiTheme="minorHAnsi" w:hAnsiTheme="minorHAnsi" w:cstheme="minorHAnsi"/>
          <w:b/>
        </w:rPr>
        <w:t xml:space="preserve">FACILITY IMPROVEMENT </w:t>
      </w:r>
    </w:p>
    <w:p w:rsidR="00B824B1" w:rsidRDefault="00B824B1" w:rsidP="00B824B1">
      <w:pPr>
        <w:rPr>
          <w:rFonts w:asciiTheme="minorHAnsi" w:hAnsiTheme="minorHAnsi" w:cstheme="minorHAnsi"/>
        </w:rPr>
      </w:pPr>
      <w:r>
        <w:rPr>
          <w:rFonts w:asciiTheme="minorHAnsi" w:hAnsiTheme="minorHAnsi" w:cstheme="minorHAnsi"/>
        </w:rPr>
        <w:t xml:space="preserve">I have had preliminary discussions with Retech Rubber regarding options for the long jump runways.  </w:t>
      </w:r>
    </w:p>
    <w:p w:rsidR="00B824B1" w:rsidRDefault="00B824B1" w:rsidP="00B824B1">
      <w:pPr>
        <w:rPr>
          <w:rFonts w:asciiTheme="minorHAnsi" w:hAnsiTheme="minorHAnsi" w:cstheme="minorHAnsi"/>
        </w:rPr>
      </w:pPr>
      <w:r>
        <w:rPr>
          <w:rFonts w:asciiTheme="minorHAnsi" w:hAnsiTheme="minorHAnsi" w:cstheme="minorHAnsi"/>
        </w:rPr>
        <w:t xml:space="preserve">A number of options have been discussed, and in collaboration with Simon, we will need to refine the parameters to finalise the quote. </w:t>
      </w:r>
      <w:r w:rsidR="00857F51">
        <w:rPr>
          <w:rFonts w:asciiTheme="minorHAnsi" w:hAnsiTheme="minorHAnsi" w:cstheme="minorHAnsi"/>
        </w:rPr>
        <w:t>Athletic track $200 sqm about $10000.multipurpose track is about 50% less.</w:t>
      </w:r>
    </w:p>
    <w:p w:rsidR="00B824B1" w:rsidRDefault="00B824B1" w:rsidP="00B824B1">
      <w:pPr>
        <w:rPr>
          <w:rFonts w:asciiTheme="minorHAnsi" w:hAnsiTheme="minorHAnsi" w:cstheme="minorHAnsi"/>
        </w:rPr>
      </w:pPr>
      <w:r w:rsidRPr="008C43C8">
        <w:rPr>
          <w:rFonts w:asciiTheme="minorHAnsi" w:hAnsiTheme="minorHAnsi" w:cstheme="minorHAnsi"/>
          <w:b/>
        </w:rPr>
        <w:t>Action Required</w:t>
      </w:r>
      <w:r>
        <w:rPr>
          <w:rFonts w:asciiTheme="minorHAnsi" w:hAnsiTheme="minorHAnsi" w:cstheme="minorHAnsi"/>
        </w:rPr>
        <w:t>:</w:t>
      </w:r>
      <w:r>
        <w:rPr>
          <w:rFonts w:asciiTheme="minorHAnsi" w:hAnsiTheme="minorHAnsi" w:cstheme="minorHAnsi"/>
        </w:rPr>
        <w:tab/>
        <w:t xml:space="preserve">Clubs to consider what type of surface is necessary for the runways. </w:t>
      </w:r>
    </w:p>
    <w:p w:rsidR="00B824B1" w:rsidRDefault="00B824B1" w:rsidP="00B824B1">
      <w:pPr>
        <w:rPr>
          <w:rFonts w:asciiTheme="minorHAnsi" w:hAnsiTheme="minorHAnsi" w:cstheme="minorHAnsi"/>
        </w:rPr>
      </w:pPr>
    </w:p>
    <w:p w:rsidR="00B824B1" w:rsidRPr="00B51083" w:rsidRDefault="00B824B1" w:rsidP="00B824B1">
      <w:pPr>
        <w:rPr>
          <w:rFonts w:asciiTheme="minorHAnsi" w:hAnsiTheme="minorHAnsi" w:cstheme="minorHAnsi"/>
          <w:b/>
        </w:rPr>
      </w:pPr>
      <w:r w:rsidRPr="00B51083">
        <w:rPr>
          <w:rFonts w:asciiTheme="minorHAnsi" w:hAnsiTheme="minorHAnsi" w:cstheme="minorHAnsi"/>
          <w:b/>
        </w:rPr>
        <w:t>ERIC CHRISTIAN LIFE MEMBER AWARD</w:t>
      </w:r>
    </w:p>
    <w:p w:rsidR="00B824B1" w:rsidRDefault="00B824B1" w:rsidP="00B824B1">
      <w:pPr>
        <w:rPr>
          <w:rFonts w:asciiTheme="minorHAnsi" w:hAnsiTheme="minorHAnsi" w:cstheme="minorHAnsi"/>
        </w:rPr>
      </w:pPr>
      <w:r>
        <w:rPr>
          <w:rFonts w:asciiTheme="minorHAnsi" w:hAnsiTheme="minorHAnsi" w:cstheme="minorHAnsi"/>
        </w:rPr>
        <w:t xml:space="preserve">Please see the attached letter for approval prior to distribution. </w:t>
      </w:r>
    </w:p>
    <w:p w:rsidR="00B824B1" w:rsidRDefault="00B824B1" w:rsidP="00B824B1">
      <w:pPr>
        <w:rPr>
          <w:rFonts w:asciiTheme="minorHAnsi" w:hAnsiTheme="minorHAnsi" w:cstheme="minorHAnsi"/>
        </w:rPr>
      </w:pPr>
    </w:p>
    <w:p w:rsidR="00B824B1" w:rsidRDefault="00B824B1" w:rsidP="00B824B1">
      <w:pPr>
        <w:rPr>
          <w:rFonts w:asciiTheme="minorHAnsi" w:hAnsiTheme="minorHAnsi" w:cstheme="minorHAnsi"/>
        </w:rPr>
      </w:pPr>
      <w:r w:rsidRPr="008C43C8">
        <w:rPr>
          <w:rFonts w:asciiTheme="minorHAnsi" w:hAnsiTheme="minorHAnsi" w:cstheme="minorHAnsi"/>
          <w:b/>
        </w:rPr>
        <w:t>Action Required</w:t>
      </w:r>
      <w:r>
        <w:rPr>
          <w:rFonts w:asciiTheme="minorHAnsi" w:hAnsiTheme="minorHAnsi" w:cstheme="minorHAnsi"/>
        </w:rPr>
        <w:t>:</w:t>
      </w:r>
      <w:r>
        <w:rPr>
          <w:rFonts w:asciiTheme="minorHAnsi" w:hAnsiTheme="minorHAnsi" w:cstheme="minorHAnsi"/>
        </w:rPr>
        <w:tab/>
        <w:t>Comment and feedback requested.</w:t>
      </w:r>
      <w:r w:rsidR="00857F51">
        <w:rPr>
          <w:rFonts w:asciiTheme="minorHAnsi" w:hAnsiTheme="minorHAnsi" w:cstheme="minorHAnsi"/>
        </w:rPr>
        <w:t xml:space="preserve"> All agree to send letter</w:t>
      </w:r>
    </w:p>
    <w:p w:rsidR="00B824B1" w:rsidRDefault="00B824B1" w:rsidP="00B824B1">
      <w:pPr>
        <w:rPr>
          <w:rFonts w:asciiTheme="minorHAnsi" w:hAnsiTheme="minorHAnsi" w:cstheme="minorHAnsi"/>
        </w:rPr>
      </w:pPr>
    </w:p>
    <w:p w:rsidR="00B824B1" w:rsidRPr="00344D9A" w:rsidRDefault="00B824B1" w:rsidP="00B824B1">
      <w:pPr>
        <w:rPr>
          <w:rFonts w:asciiTheme="minorHAnsi" w:hAnsiTheme="minorHAnsi" w:cstheme="minorHAnsi"/>
          <w:b/>
        </w:rPr>
      </w:pPr>
      <w:r w:rsidRPr="00344D9A">
        <w:rPr>
          <w:rFonts w:asciiTheme="minorHAnsi" w:hAnsiTheme="minorHAnsi" w:cstheme="minorHAnsi"/>
          <w:b/>
        </w:rPr>
        <w:t xml:space="preserve">WALA NEWS </w:t>
      </w:r>
    </w:p>
    <w:p w:rsidR="00B824B1" w:rsidRDefault="00B824B1" w:rsidP="00B824B1">
      <w:pPr>
        <w:rPr>
          <w:rFonts w:asciiTheme="minorHAnsi" w:hAnsiTheme="minorHAnsi" w:cstheme="minorHAnsi"/>
        </w:rPr>
      </w:pPr>
    </w:p>
    <w:p w:rsidR="00B824B1" w:rsidRDefault="00B824B1" w:rsidP="00B824B1">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Constitution Review</w:t>
      </w:r>
    </w:p>
    <w:p w:rsidR="00B824B1" w:rsidRPr="00344D9A" w:rsidRDefault="00B824B1" w:rsidP="00B824B1">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Cha</w:t>
      </w:r>
      <w:r w:rsidR="00857F51">
        <w:rPr>
          <w:rFonts w:asciiTheme="minorHAnsi" w:hAnsiTheme="minorHAnsi" w:cstheme="minorHAnsi"/>
        </w:rPr>
        <w:t xml:space="preserve">nges to U/7 Hurdles and Javelin. Have ordered vortex with WALA. Need to organise new 30cm hurdles. </w:t>
      </w:r>
      <w:r w:rsidR="00857F51" w:rsidRPr="00857F51">
        <w:rPr>
          <w:rFonts w:asciiTheme="minorHAnsi" w:hAnsiTheme="minorHAnsi" w:cstheme="minorHAnsi"/>
          <w:b/>
        </w:rPr>
        <w:t>(Action 1/9/15 – 3)</w:t>
      </w:r>
    </w:p>
    <w:p w:rsidR="00B824B1" w:rsidRDefault="00B824B1" w:rsidP="00B824B1">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p>
    <w:p w:rsidR="007C11D3" w:rsidRPr="00CD7CB6" w:rsidRDefault="00FF492F" w:rsidP="007C11D3">
      <w:pPr>
        <w:spacing w:after="0"/>
        <w:rPr>
          <w:rFonts w:asciiTheme="minorHAnsi" w:hAnsiTheme="minorHAnsi"/>
          <w:b/>
        </w:rPr>
      </w:pPr>
      <w:r w:rsidRPr="00CD7CB6">
        <w:rPr>
          <w:rFonts w:asciiTheme="minorHAnsi" w:hAnsiTheme="minorHAnsi"/>
          <w:b/>
        </w:rPr>
        <w:t>Vice Chairperson</w:t>
      </w:r>
      <w:r w:rsidR="00D57543">
        <w:rPr>
          <w:rFonts w:asciiTheme="minorHAnsi" w:hAnsiTheme="minorHAnsi"/>
          <w:b/>
        </w:rPr>
        <w:t xml:space="preserve">: </w:t>
      </w:r>
      <w:r w:rsidR="00D57543" w:rsidRPr="006801B9">
        <w:rPr>
          <w:rFonts w:asciiTheme="minorHAnsi" w:hAnsiTheme="minorHAnsi"/>
        </w:rPr>
        <w:t>Nil</w:t>
      </w:r>
    </w:p>
    <w:p w:rsidR="00A81DBF" w:rsidRPr="00892CFB" w:rsidRDefault="00A81DBF" w:rsidP="007C11D3">
      <w:pPr>
        <w:spacing w:after="0"/>
        <w:rPr>
          <w:rFonts w:ascii="Calibri Bold" w:hAnsi="Calibri Bold"/>
          <w:b/>
        </w:rPr>
      </w:pPr>
    </w:p>
    <w:p w:rsidR="006E1D39" w:rsidRDefault="007155B3"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7155B3">
        <w:rPr>
          <w:rFonts w:asciiTheme="minorHAnsi" w:hAnsiTheme="minorHAnsi" w:cs="Calibri"/>
          <w:b/>
          <w:sz w:val="22"/>
          <w:szCs w:val="22"/>
        </w:rPr>
        <w:t>Secretary:</w:t>
      </w:r>
      <w:r w:rsidR="00B965C7">
        <w:rPr>
          <w:rFonts w:asciiTheme="minorHAnsi" w:hAnsiTheme="minorHAnsi" w:cs="Calibri"/>
          <w:b/>
          <w:sz w:val="22"/>
          <w:szCs w:val="22"/>
        </w:rPr>
        <w:t xml:space="preserve"> </w:t>
      </w:r>
    </w:p>
    <w:p w:rsidR="00857F51" w:rsidRDefault="00857F51" w:rsidP="00857F51">
      <w:pPr>
        <w:shd w:val="clear" w:color="auto" w:fill="FFFFFF"/>
        <w:spacing w:line="319" w:lineRule="atLeast"/>
        <w:rPr>
          <w:rFonts w:eastAsia="Calibri" w:cstheme="minorHAnsi"/>
        </w:rPr>
      </w:pPr>
      <w:r>
        <w:rPr>
          <w:rFonts w:eastAsia="Calibri" w:cstheme="minorHAnsi"/>
        </w:rPr>
        <w:t xml:space="preserve">WALA auditors report. Qualification from the auditor that $20,000 was unaccounted for. No receipt was provided for the cash that WALA takes on the international trip to exchange overseas. </w:t>
      </w:r>
    </w:p>
    <w:p w:rsidR="00857F51" w:rsidRDefault="00857F51" w:rsidP="00857F51">
      <w:pPr>
        <w:shd w:val="clear" w:color="auto" w:fill="FFFFFF"/>
        <w:spacing w:line="319" w:lineRule="atLeast"/>
        <w:rPr>
          <w:rFonts w:eastAsia="Calibri" w:cstheme="minorHAnsi"/>
        </w:rPr>
      </w:pPr>
      <w:r>
        <w:rPr>
          <w:rFonts w:eastAsia="Calibri" w:cstheme="minorHAnsi"/>
        </w:rPr>
        <w:t>Registrations were 9053 this year the 2</w:t>
      </w:r>
      <w:r w:rsidRPr="007D71E3">
        <w:rPr>
          <w:rFonts w:eastAsia="Calibri" w:cstheme="minorHAnsi"/>
          <w:vertAlign w:val="superscript"/>
        </w:rPr>
        <w:t>nd</w:t>
      </w:r>
      <w:r>
        <w:rPr>
          <w:rFonts w:eastAsia="Calibri" w:cstheme="minorHAnsi"/>
        </w:rPr>
        <w:t xml:space="preserve"> largest in history.</w:t>
      </w:r>
    </w:p>
    <w:p w:rsidR="00857F51" w:rsidRDefault="00857F51" w:rsidP="00857F51">
      <w:pPr>
        <w:shd w:val="clear" w:color="auto" w:fill="FFFFFF"/>
        <w:spacing w:line="319" w:lineRule="atLeast"/>
        <w:rPr>
          <w:rFonts w:eastAsia="Calibri" w:cstheme="minorHAnsi"/>
        </w:rPr>
      </w:pPr>
      <w:r>
        <w:rPr>
          <w:rFonts w:eastAsia="Calibri" w:cstheme="minorHAnsi"/>
        </w:rPr>
        <w:t>Nominations of patrons from centres</w:t>
      </w:r>
    </w:p>
    <w:p w:rsidR="00857F51" w:rsidRDefault="00857F51" w:rsidP="00857F51">
      <w:pPr>
        <w:shd w:val="clear" w:color="auto" w:fill="FFFFFF"/>
        <w:spacing w:line="319" w:lineRule="atLeast"/>
        <w:rPr>
          <w:rFonts w:eastAsia="Calibri" w:cstheme="minorHAnsi"/>
        </w:rPr>
      </w:pPr>
      <w:r>
        <w:rPr>
          <w:rFonts w:eastAsia="Calibri" w:cstheme="minorHAnsi"/>
        </w:rPr>
        <w:t>Annual association fee is $70. An increase of $2 this year.</w:t>
      </w:r>
    </w:p>
    <w:p w:rsidR="00857F51" w:rsidRDefault="00857F51" w:rsidP="00857F51">
      <w:pPr>
        <w:shd w:val="clear" w:color="auto" w:fill="FFFFFF"/>
        <w:spacing w:line="319" w:lineRule="atLeast"/>
        <w:rPr>
          <w:rFonts w:eastAsia="Calibri" w:cstheme="minorHAnsi"/>
        </w:rPr>
      </w:pPr>
      <w:r>
        <w:rPr>
          <w:rFonts w:eastAsia="Calibri" w:cstheme="minorHAnsi"/>
        </w:rPr>
        <w:t>WALA has employed a consultant to look at their constitution. Centres please attend the meeting on the 10</w:t>
      </w:r>
      <w:r w:rsidRPr="007D71E3">
        <w:rPr>
          <w:rFonts w:eastAsia="Calibri" w:cstheme="minorHAnsi"/>
          <w:vertAlign w:val="superscript"/>
        </w:rPr>
        <w:t>th</w:t>
      </w:r>
      <w:r>
        <w:rPr>
          <w:rFonts w:eastAsia="Calibri" w:cstheme="minorHAnsi"/>
        </w:rPr>
        <w:t xml:space="preserve"> September.</w:t>
      </w:r>
    </w:p>
    <w:p w:rsidR="00857F51" w:rsidRPr="006C0267" w:rsidRDefault="00857F51" w:rsidP="00857F51">
      <w:pPr>
        <w:shd w:val="clear" w:color="auto" w:fill="FFFFFF"/>
        <w:spacing w:line="319" w:lineRule="atLeast"/>
        <w:rPr>
          <w:rFonts w:eastAsia="Calibri" w:cstheme="minorHAnsi"/>
          <w:b/>
        </w:rPr>
      </w:pPr>
      <w:r>
        <w:rPr>
          <w:rFonts w:eastAsia="Calibri" w:cstheme="minorHAnsi"/>
        </w:rPr>
        <w:lastRenderedPageBreak/>
        <w:t>Target of 50% of centres to adopt a 2 hour program. Need to look at different ways of doing this.</w:t>
      </w:r>
      <w:r w:rsidR="006C0267">
        <w:rPr>
          <w:rFonts w:eastAsia="Calibri" w:cstheme="minorHAnsi"/>
        </w:rPr>
        <w:t xml:space="preserve"> Think about and give feedback to Chairperson </w:t>
      </w:r>
      <w:r w:rsidR="006C0267" w:rsidRPr="006C0267">
        <w:rPr>
          <w:rFonts w:eastAsia="Calibri" w:cstheme="minorHAnsi"/>
          <w:b/>
        </w:rPr>
        <w:t>(Action 1/9/15 – 6)</w:t>
      </w:r>
    </w:p>
    <w:p w:rsidR="00857F51" w:rsidRDefault="00857F51" w:rsidP="00857F51">
      <w:pPr>
        <w:shd w:val="clear" w:color="auto" w:fill="FFFFFF"/>
        <w:spacing w:line="319" w:lineRule="atLeast"/>
        <w:rPr>
          <w:rFonts w:eastAsia="Calibri" w:cstheme="minorHAnsi"/>
        </w:rPr>
      </w:pPr>
      <w:r>
        <w:rPr>
          <w:rFonts w:eastAsia="Calibri" w:cstheme="minorHAnsi"/>
        </w:rPr>
        <w:t>Technical Specifications – Under 8 high jump scissor, Under 11 flop or scissor in high jump and under 7 now throw vortex and run over mini hurdles.</w:t>
      </w:r>
    </w:p>
    <w:p w:rsidR="00857F51" w:rsidRDefault="00857F51" w:rsidP="00857F51">
      <w:pPr>
        <w:shd w:val="clear" w:color="auto" w:fill="FFFFFF"/>
        <w:spacing w:line="319" w:lineRule="atLeast"/>
        <w:rPr>
          <w:rFonts w:eastAsia="Calibri" w:cstheme="minorHAnsi"/>
        </w:rPr>
      </w:pPr>
      <w:r>
        <w:rPr>
          <w:rFonts w:eastAsia="Calibri" w:cstheme="minorHAnsi"/>
        </w:rPr>
        <w:t>The new official courses will be online and affiliated with Athletics Australia.</w:t>
      </w:r>
    </w:p>
    <w:p w:rsidR="00857F51" w:rsidRDefault="00857F51" w:rsidP="00857F51">
      <w:pPr>
        <w:shd w:val="clear" w:color="auto" w:fill="FFFFFF"/>
        <w:spacing w:line="319" w:lineRule="atLeast"/>
        <w:rPr>
          <w:rFonts w:eastAsia="Calibri" w:cstheme="minorHAnsi"/>
        </w:rPr>
      </w:pPr>
      <w:r>
        <w:rPr>
          <w:rFonts w:eastAsia="Calibri" w:cstheme="minorHAnsi"/>
        </w:rPr>
        <w:t>Pre-registration is on Sunday 30</w:t>
      </w:r>
      <w:r w:rsidRPr="007D71E3">
        <w:rPr>
          <w:rFonts w:eastAsia="Calibri" w:cstheme="minorHAnsi"/>
          <w:vertAlign w:val="superscript"/>
        </w:rPr>
        <w:t>th</w:t>
      </w:r>
      <w:r>
        <w:rPr>
          <w:rFonts w:eastAsia="Calibri" w:cstheme="minorHAnsi"/>
        </w:rPr>
        <w:t xml:space="preserve"> 12.00pm to Monday </w:t>
      </w:r>
      <w:r>
        <w:rPr>
          <w:rFonts w:eastAsia="Calibri" w:cstheme="minorHAnsi"/>
          <w:vertAlign w:val="superscript"/>
        </w:rPr>
        <w:t>31st</w:t>
      </w:r>
      <w:r>
        <w:rPr>
          <w:rFonts w:eastAsia="Calibri" w:cstheme="minorHAnsi"/>
        </w:rPr>
        <w:t xml:space="preserve"> 12.00pm.</w:t>
      </w:r>
    </w:p>
    <w:p w:rsidR="00857F51" w:rsidRDefault="00857F51" w:rsidP="00857F51">
      <w:pPr>
        <w:shd w:val="clear" w:color="auto" w:fill="FFFFFF"/>
        <w:spacing w:line="319" w:lineRule="atLeast"/>
        <w:rPr>
          <w:rFonts w:eastAsia="Calibri" w:cstheme="minorHAnsi"/>
        </w:rPr>
      </w:pPr>
      <w:r>
        <w:rPr>
          <w:rFonts w:eastAsia="Calibri" w:cstheme="minorHAnsi"/>
        </w:rPr>
        <w:t>WALA board positions were not able to be elected because not enough centres voted – Need to revote at this meeting.</w:t>
      </w:r>
      <w:r w:rsidR="006C0267">
        <w:rPr>
          <w:rFonts w:eastAsia="Calibri" w:cstheme="minorHAnsi"/>
        </w:rPr>
        <w:t xml:space="preserve"> Move to resubmit votes from meeting dated 21 July 2015. All agree</w:t>
      </w:r>
    </w:p>
    <w:p w:rsidR="00857F51" w:rsidRDefault="00857F51" w:rsidP="00857F51">
      <w:pPr>
        <w:shd w:val="clear" w:color="auto" w:fill="FFFFFF"/>
        <w:spacing w:line="319" w:lineRule="atLeast"/>
        <w:rPr>
          <w:rFonts w:eastAsia="Calibri" w:cstheme="minorHAnsi"/>
        </w:rPr>
      </w:pPr>
      <w:r w:rsidRPr="00857F51">
        <w:rPr>
          <w:rFonts w:eastAsia="Calibri" w:cstheme="minorHAnsi"/>
          <w:b/>
        </w:rPr>
        <w:t>Treasurer:</w:t>
      </w:r>
      <w:r>
        <w:rPr>
          <w:rFonts w:eastAsia="Calibri" w:cstheme="minorHAnsi"/>
          <w:b/>
        </w:rPr>
        <w:t xml:space="preserve"> </w:t>
      </w:r>
      <w:r w:rsidRPr="00857F51">
        <w:rPr>
          <w:rFonts w:eastAsia="Calibri" w:cstheme="minorHAnsi"/>
        </w:rPr>
        <w:t>Beyond Balances</w:t>
      </w:r>
      <w:r>
        <w:rPr>
          <w:rFonts w:eastAsia="Calibri" w:cstheme="minorHAnsi"/>
        </w:rPr>
        <w:t xml:space="preserve"> as at 1/9/15</w:t>
      </w:r>
    </w:p>
    <w:p w:rsidR="00857F51" w:rsidRDefault="00857F51" w:rsidP="00857F51">
      <w:pPr>
        <w:shd w:val="clear" w:color="auto" w:fill="FFFFFF"/>
        <w:spacing w:line="319" w:lineRule="atLeast"/>
        <w:rPr>
          <w:rFonts w:eastAsia="Calibri" w:cstheme="minorHAnsi"/>
        </w:rPr>
      </w:pPr>
      <w:r>
        <w:rPr>
          <w:rFonts w:eastAsia="Calibri" w:cstheme="minorHAnsi"/>
        </w:rPr>
        <w:t>Main: $28,656.97</w:t>
      </w:r>
    </w:p>
    <w:p w:rsidR="00857F51" w:rsidRDefault="00857F51" w:rsidP="00857F51">
      <w:pPr>
        <w:shd w:val="clear" w:color="auto" w:fill="FFFFFF"/>
        <w:spacing w:line="319" w:lineRule="atLeast"/>
        <w:rPr>
          <w:rFonts w:eastAsia="Calibri" w:cstheme="minorHAnsi"/>
        </w:rPr>
      </w:pPr>
      <w:r>
        <w:rPr>
          <w:rFonts w:eastAsia="Calibri" w:cstheme="minorHAnsi"/>
        </w:rPr>
        <w:t>Canteen: $11,339.65</w:t>
      </w:r>
    </w:p>
    <w:p w:rsidR="00857F51" w:rsidRDefault="00857F51" w:rsidP="00857F51">
      <w:pPr>
        <w:shd w:val="clear" w:color="auto" w:fill="FFFFFF"/>
        <w:spacing w:line="319" w:lineRule="atLeast"/>
        <w:rPr>
          <w:rFonts w:eastAsia="Calibri" w:cstheme="minorHAnsi"/>
        </w:rPr>
      </w:pPr>
      <w:r>
        <w:rPr>
          <w:rFonts w:eastAsia="Calibri" w:cstheme="minorHAnsi"/>
        </w:rPr>
        <w:t>Auxiliary: $426.28</w:t>
      </w:r>
    </w:p>
    <w:p w:rsidR="00F0545B" w:rsidRDefault="00F0545B" w:rsidP="00857F51">
      <w:pPr>
        <w:shd w:val="clear" w:color="auto" w:fill="FFFFFF"/>
        <w:spacing w:line="319" w:lineRule="atLeast"/>
        <w:rPr>
          <w:rFonts w:eastAsia="Calibri" w:cstheme="minorHAnsi"/>
          <w:b/>
        </w:rPr>
      </w:pPr>
      <w:r w:rsidRPr="00F0545B">
        <w:rPr>
          <w:rFonts w:eastAsia="Calibri" w:cstheme="minorHAnsi"/>
          <w:b/>
        </w:rPr>
        <w:t>Total:   $40,422.90</w:t>
      </w:r>
    </w:p>
    <w:p w:rsidR="00F0545B" w:rsidRDefault="00F0545B" w:rsidP="00857F51">
      <w:pPr>
        <w:shd w:val="clear" w:color="auto" w:fill="FFFFFF"/>
        <w:spacing w:line="319" w:lineRule="atLeast"/>
        <w:rPr>
          <w:rFonts w:eastAsia="Calibri" w:cstheme="minorHAnsi"/>
        </w:rPr>
      </w:pPr>
      <w:r>
        <w:rPr>
          <w:rFonts w:eastAsia="Calibri" w:cstheme="minorHAnsi"/>
        </w:rPr>
        <w:t>1 batch waiting for approva$291.70 for Trophy Choice. Have handed over to Rebecca and welcome her.</w:t>
      </w:r>
    </w:p>
    <w:p w:rsidR="009949C4" w:rsidRDefault="00B45C3C" w:rsidP="00857F51">
      <w:pPr>
        <w:shd w:val="clear" w:color="auto" w:fill="FFFFFF"/>
        <w:spacing w:line="319" w:lineRule="atLeast"/>
        <w:rPr>
          <w:rFonts w:asciiTheme="minorHAnsi" w:hAnsiTheme="minorHAnsi" w:cstheme="minorHAnsi"/>
        </w:rPr>
      </w:pPr>
      <w:r>
        <w:rPr>
          <w:rFonts w:asciiTheme="minorHAnsi" w:hAnsiTheme="minorHAnsi" w:cstheme="minorHAnsi"/>
        </w:rPr>
        <w:t>Nomination for treasurer from Rebecca Snowball. All agree - accepted.</w:t>
      </w:r>
      <w:r w:rsidR="002361F2">
        <w:rPr>
          <w:rFonts w:asciiTheme="minorHAnsi" w:hAnsiTheme="minorHAnsi" w:cstheme="minorHAnsi"/>
        </w:rPr>
        <w:t xml:space="preserve"> </w:t>
      </w:r>
    </w:p>
    <w:p w:rsidR="00BA4240" w:rsidRDefault="002361F2" w:rsidP="009F2187">
      <w:pPr>
        <w:pStyle w:val="ListParagraph"/>
        <w:spacing w:before="40" w:afterLines="60" w:line="240" w:lineRule="auto"/>
        <w:ind w:left="754"/>
        <w:rPr>
          <w:rStyle w:val="apple-converted-space"/>
          <w:shd w:val="clear" w:color="auto" w:fill="FFFFFF"/>
        </w:rPr>
      </w:pPr>
      <w:r>
        <w:rPr>
          <w:rFonts w:asciiTheme="minorHAnsi" w:hAnsiTheme="minorHAnsi" w:cstheme="minorHAnsi"/>
        </w:rPr>
        <w:t>The committee authorize Rebecca Snowball as the new treasure to have access and authorizatio</w:t>
      </w:r>
      <w:r w:rsidR="000F7A8D">
        <w:rPr>
          <w:rFonts w:asciiTheme="minorHAnsi" w:hAnsiTheme="minorHAnsi" w:cstheme="minorHAnsi"/>
        </w:rPr>
        <w:t>n rights to all 3 accounts</w:t>
      </w:r>
      <w:r w:rsidR="00BA4240">
        <w:rPr>
          <w:rFonts w:asciiTheme="minorHAnsi" w:hAnsiTheme="minorHAnsi" w:cstheme="minorHAnsi"/>
        </w:rPr>
        <w:t>.</w:t>
      </w:r>
      <w:r w:rsidR="000F7A8D">
        <w:rPr>
          <w:rFonts w:asciiTheme="minorHAnsi" w:hAnsiTheme="minorHAnsi" w:cstheme="minorHAnsi"/>
        </w:rPr>
        <w:t xml:space="preserve"> - </w:t>
      </w:r>
      <w:bookmarkStart w:id="0" w:name="_GoBack"/>
      <w:bookmarkEnd w:id="0"/>
      <w:r w:rsidR="000F7A8D">
        <w:rPr>
          <w:rFonts w:asciiTheme="minorHAnsi" w:hAnsiTheme="minorHAnsi" w:cstheme="minorHAnsi"/>
        </w:rPr>
        <w:t xml:space="preserve">The </w:t>
      </w:r>
      <w:r>
        <w:rPr>
          <w:rFonts w:asciiTheme="minorHAnsi" w:hAnsiTheme="minorHAnsi" w:cstheme="minorHAnsi"/>
        </w:rPr>
        <w:t xml:space="preserve">account numbers are </w:t>
      </w:r>
      <w:r w:rsidR="000F7A8D">
        <w:rPr>
          <w:rFonts w:asciiTheme="minorHAnsi" w:hAnsiTheme="minorHAnsi" w:cstheme="minorHAnsi"/>
        </w:rPr>
        <w:t>community</w:t>
      </w:r>
      <w:r w:rsidR="00117747">
        <w:rPr>
          <w:rFonts w:asciiTheme="minorHAnsi" w:hAnsiTheme="minorHAnsi" w:cstheme="minorHAnsi"/>
        </w:rPr>
        <w:t xml:space="preserve"> account </w:t>
      </w:r>
      <w:r w:rsidR="000F7A8D">
        <w:rPr>
          <w:rFonts w:asciiTheme="minorHAnsi" w:hAnsiTheme="minorHAnsi" w:cstheme="minorHAnsi"/>
        </w:rPr>
        <w:t>0</w:t>
      </w:r>
      <w:r w:rsidR="00117747">
        <w:rPr>
          <w:rFonts w:asciiTheme="minorHAnsi" w:hAnsiTheme="minorHAnsi" w:cstheme="minorHAnsi"/>
        </w:rPr>
        <w:t>3529254</w:t>
      </w:r>
      <w:r w:rsidR="000F7A8D">
        <w:rPr>
          <w:rFonts w:asciiTheme="minorHAnsi" w:hAnsiTheme="minorHAnsi" w:cstheme="minorHAnsi"/>
        </w:rPr>
        <w:t xml:space="preserve">, canteen account, 03551133 </w:t>
      </w:r>
      <w:r w:rsidR="00117747">
        <w:rPr>
          <w:rFonts w:asciiTheme="minorHAnsi" w:hAnsiTheme="minorHAnsi" w:cstheme="minorHAnsi"/>
        </w:rPr>
        <w:t>and auxiliary account</w:t>
      </w:r>
      <w:r w:rsidR="000F7A8D">
        <w:rPr>
          <w:rFonts w:asciiTheme="minorHAnsi" w:hAnsiTheme="minorHAnsi" w:cstheme="minorHAnsi"/>
        </w:rPr>
        <w:t>, 03552803</w:t>
      </w:r>
      <w:r w:rsidR="00117747">
        <w:rPr>
          <w:rFonts w:asciiTheme="minorHAnsi" w:hAnsiTheme="minorHAnsi" w:cstheme="minorHAnsi"/>
        </w:rPr>
        <w:t>.</w:t>
      </w:r>
      <w:r w:rsidR="00BA4240">
        <w:rPr>
          <w:rFonts w:asciiTheme="minorHAnsi" w:hAnsiTheme="minorHAnsi" w:cstheme="minorHAnsi"/>
        </w:rPr>
        <w:t xml:space="preserve"> </w:t>
      </w:r>
      <w:r w:rsidR="00BA4240">
        <w:rPr>
          <w:rStyle w:val="apple-converted-space"/>
          <w:shd w:val="clear" w:color="auto" w:fill="FFFFFF"/>
        </w:rPr>
        <w:t>Michelle Rae Kenworthy-Groen, John Watters and Julie May Rees are in attendance and agree for this to go ahead.</w:t>
      </w:r>
    </w:p>
    <w:p w:rsidR="00B45C3C" w:rsidRDefault="00B45C3C" w:rsidP="00857F51">
      <w:pPr>
        <w:shd w:val="clear" w:color="auto" w:fill="FFFFFF"/>
        <w:spacing w:line="319" w:lineRule="atLeast"/>
        <w:rPr>
          <w:rFonts w:asciiTheme="minorHAnsi" w:hAnsiTheme="minorHAnsi" w:cstheme="minorHAnsi"/>
        </w:rPr>
      </w:pPr>
    </w:p>
    <w:p w:rsidR="00BA4240" w:rsidRDefault="00BA4240" w:rsidP="009F2187">
      <w:pPr>
        <w:pStyle w:val="ListParagraph"/>
        <w:spacing w:before="40" w:afterLines="60" w:line="240" w:lineRule="auto"/>
        <w:ind w:left="754"/>
        <w:rPr>
          <w:rStyle w:val="apple-converted-space"/>
          <w:shd w:val="clear" w:color="auto" w:fill="FFFFFF"/>
        </w:rPr>
      </w:pPr>
      <w:r>
        <w:rPr>
          <w:rStyle w:val="apple-converted-space"/>
          <w:shd w:val="clear" w:color="auto" w:fill="FFFFFF"/>
        </w:rPr>
        <w:t xml:space="preserve">We authorise the opening of  a Community Account named “Seniors” under member number 2256846. </w:t>
      </w:r>
    </w:p>
    <w:p w:rsidR="00BA4240" w:rsidRDefault="00BA4240" w:rsidP="009F2187">
      <w:pPr>
        <w:pStyle w:val="ListParagraph"/>
        <w:spacing w:before="40" w:afterLines="60" w:line="240" w:lineRule="auto"/>
        <w:ind w:left="754"/>
        <w:rPr>
          <w:rStyle w:val="apple-converted-space"/>
          <w:shd w:val="clear" w:color="auto" w:fill="FFFFFF"/>
        </w:rPr>
      </w:pPr>
      <w:r>
        <w:rPr>
          <w:rStyle w:val="apple-converted-space"/>
          <w:shd w:val="clear" w:color="auto" w:fill="FFFFFF"/>
        </w:rPr>
        <w:t>The account will have no visa or cheque book attached, with a deposit and transfer function only.</w:t>
      </w:r>
    </w:p>
    <w:p w:rsidR="00BA4240" w:rsidRDefault="00BA4240" w:rsidP="009F2187">
      <w:pPr>
        <w:pStyle w:val="ListParagraph"/>
        <w:spacing w:before="40" w:afterLines="60" w:line="240" w:lineRule="auto"/>
        <w:ind w:left="754"/>
        <w:rPr>
          <w:rStyle w:val="apple-converted-space"/>
          <w:shd w:val="clear" w:color="auto" w:fill="FFFFFF"/>
        </w:rPr>
      </w:pPr>
      <w:r>
        <w:rPr>
          <w:rStyle w:val="apple-converted-space"/>
          <w:shd w:val="clear" w:color="auto" w:fill="FFFFFF"/>
        </w:rPr>
        <w:t>We authorize Kathryn Robinson to have internet banking view and transfer access to this ‘Seniors’ offset account only, along with the current treasurer Michelle Kenworthy-Groen.</w:t>
      </w:r>
    </w:p>
    <w:p w:rsidR="00BA4240" w:rsidRDefault="00BA4240" w:rsidP="009F2187">
      <w:pPr>
        <w:pStyle w:val="ListParagraph"/>
        <w:spacing w:before="40" w:afterLines="60" w:line="240" w:lineRule="auto"/>
        <w:ind w:left="754"/>
        <w:rPr>
          <w:rStyle w:val="apple-converted-space"/>
          <w:shd w:val="clear" w:color="auto" w:fill="FFFFFF"/>
        </w:rPr>
      </w:pPr>
      <w:r>
        <w:rPr>
          <w:rStyle w:val="apple-converted-space"/>
          <w:shd w:val="clear" w:color="auto" w:fill="FFFFFF"/>
        </w:rPr>
        <w:t xml:space="preserve">The account is to have authority of two/both to authorise any transaction. </w:t>
      </w:r>
    </w:p>
    <w:p w:rsidR="00BA4240" w:rsidRDefault="00BA4240" w:rsidP="009F2187">
      <w:pPr>
        <w:pStyle w:val="ListParagraph"/>
        <w:spacing w:before="40" w:afterLines="60" w:line="240" w:lineRule="auto"/>
        <w:ind w:left="754"/>
        <w:rPr>
          <w:rStyle w:val="apple-converted-space"/>
          <w:shd w:val="clear" w:color="auto" w:fill="FFFFFF"/>
        </w:rPr>
      </w:pPr>
      <w:r>
        <w:rPr>
          <w:rStyle w:val="apple-converted-space"/>
          <w:shd w:val="clear" w:color="auto" w:fill="FFFFFF"/>
        </w:rPr>
        <w:t xml:space="preserve">Purpose of this account is for seniors transactions. </w:t>
      </w:r>
    </w:p>
    <w:p w:rsidR="00BA4240" w:rsidRDefault="00BA4240" w:rsidP="009F2187">
      <w:pPr>
        <w:pStyle w:val="ListParagraph"/>
        <w:spacing w:before="40" w:afterLines="60" w:line="240" w:lineRule="auto"/>
        <w:ind w:left="754"/>
        <w:rPr>
          <w:rStyle w:val="apple-converted-space"/>
          <w:shd w:val="clear" w:color="auto" w:fill="FFFFFF"/>
        </w:rPr>
      </w:pPr>
      <w:r>
        <w:rPr>
          <w:rStyle w:val="apple-converted-space"/>
          <w:shd w:val="clear" w:color="auto" w:fill="FFFFFF"/>
        </w:rPr>
        <w:t>Michelle Rae Kenworthy-Groen, Teresa Blackman, John Watters and Julie May Rees are in attendance and agree for this to go ahead.</w:t>
      </w:r>
    </w:p>
    <w:p w:rsidR="00BA4240" w:rsidRPr="00F0545B" w:rsidRDefault="00BA4240" w:rsidP="00857F51">
      <w:pPr>
        <w:shd w:val="clear" w:color="auto" w:fill="FFFFFF"/>
        <w:spacing w:line="319" w:lineRule="atLeast"/>
        <w:rPr>
          <w:rFonts w:eastAsia="Calibri" w:cstheme="minorHAnsi"/>
        </w:rPr>
      </w:pPr>
    </w:p>
    <w:p w:rsidR="00C54274" w:rsidRPr="004B7784" w:rsidRDefault="009D6C79" w:rsidP="00C54274">
      <w:pPr>
        <w:pStyle w:val="ecxmsonormal"/>
        <w:shd w:val="clear" w:color="auto" w:fill="FFFFFF"/>
        <w:spacing w:before="0" w:beforeAutospacing="0" w:after="324" w:afterAutospacing="0" w:line="300" w:lineRule="atLeast"/>
        <w:rPr>
          <w:rFonts w:asciiTheme="minorHAnsi" w:hAnsiTheme="minorHAnsi" w:cs="Calibri"/>
          <w:sz w:val="22"/>
          <w:szCs w:val="22"/>
        </w:rPr>
      </w:pPr>
      <w:r w:rsidRPr="000B1495">
        <w:rPr>
          <w:rFonts w:asciiTheme="minorHAnsi" w:hAnsiTheme="minorHAnsi" w:cs="Calibri"/>
          <w:b/>
          <w:sz w:val="22"/>
          <w:szCs w:val="22"/>
        </w:rPr>
        <w:t>Registrar:</w:t>
      </w:r>
      <w:r>
        <w:rPr>
          <w:rFonts w:asciiTheme="minorHAnsi" w:hAnsiTheme="minorHAnsi" w:cs="Calibri"/>
          <w:b/>
          <w:sz w:val="22"/>
          <w:szCs w:val="22"/>
        </w:rPr>
        <w:t xml:space="preserve"> </w:t>
      </w:r>
      <w:r w:rsidR="00857F51">
        <w:rPr>
          <w:rFonts w:asciiTheme="minorHAnsi" w:hAnsiTheme="minorHAnsi" w:cs="Calibri"/>
          <w:b/>
          <w:sz w:val="22"/>
          <w:szCs w:val="22"/>
        </w:rPr>
        <w:t>see attached</w:t>
      </w:r>
    </w:p>
    <w:p w:rsidR="00D57543" w:rsidRPr="00F0545B" w:rsidRDefault="0098130F" w:rsidP="00921F2B">
      <w:pPr>
        <w:pStyle w:val="ecxmsonormal"/>
        <w:spacing w:after="0" w:afterAutospacing="0"/>
        <w:rPr>
          <w:rFonts w:ascii="Calibri" w:hAnsi="Calibri" w:cs="Calibri"/>
          <w:color w:val="000000"/>
          <w:sz w:val="22"/>
          <w:szCs w:val="22"/>
        </w:rPr>
      </w:pPr>
      <w:r w:rsidRPr="00A97437">
        <w:rPr>
          <w:rFonts w:ascii="Calibri" w:hAnsi="Calibri" w:cs="Calibri"/>
          <w:b/>
          <w:color w:val="000000"/>
          <w:sz w:val="22"/>
          <w:szCs w:val="22"/>
        </w:rPr>
        <w:t xml:space="preserve">Records and Results Track: </w:t>
      </w:r>
      <w:r w:rsidR="005B1831" w:rsidRPr="00F0545B">
        <w:rPr>
          <w:rFonts w:ascii="Calibri" w:hAnsi="Calibri" w:cs="Calibri"/>
          <w:color w:val="000000"/>
          <w:sz w:val="22"/>
          <w:szCs w:val="22"/>
        </w:rPr>
        <w:t>Nil</w:t>
      </w:r>
    </w:p>
    <w:p w:rsidR="00BA78F4" w:rsidRDefault="00BA78F4" w:rsidP="009D6C79">
      <w:pPr>
        <w:spacing w:after="0" w:line="240" w:lineRule="auto"/>
        <w:jc w:val="both"/>
        <w:rPr>
          <w:rFonts w:cs="Calibri"/>
          <w:b/>
          <w:color w:val="000000"/>
        </w:rPr>
      </w:pPr>
    </w:p>
    <w:p w:rsidR="00623F9F" w:rsidRDefault="0098130F" w:rsidP="009D6C79">
      <w:pPr>
        <w:spacing w:after="0" w:line="240" w:lineRule="auto"/>
        <w:jc w:val="both"/>
        <w:rPr>
          <w:rFonts w:cs="Calibri"/>
          <w:color w:val="000000"/>
        </w:rPr>
      </w:pPr>
      <w:r w:rsidRPr="00A97437">
        <w:rPr>
          <w:rFonts w:cs="Calibri"/>
          <w:b/>
          <w:color w:val="000000"/>
        </w:rPr>
        <w:t>Records and Results Field</w:t>
      </w:r>
      <w:r w:rsidR="00B23AEE">
        <w:rPr>
          <w:rFonts w:cs="Calibri"/>
          <w:color w:val="000000"/>
        </w:rPr>
        <w:t xml:space="preserve">: </w:t>
      </w:r>
      <w:r w:rsidR="002361F2">
        <w:rPr>
          <w:rFonts w:cs="Calibri"/>
          <w:color w:val="000000"/>
        </w:rPr>
        <w:t>Thank you</w:t>
      </w:r>
      <w:r w:rsidR="006C0267">
        <w:rPr>
          <w:rFonts w:cs="Calibri"/>
          <w:color w:val="000000"/>
        </w:rPr>
        <w:t xml:space="preserve"> to Teri Nielson for taking on this role.</w:t>
      </w:r>
    </w:p>
    <w:p w:rsidR="005B1831" w:rsidRDefault="005B1831" w:rsidP="009D6C79">
      <w:pPr>
        <w:spacing w:after="0" w:line="240" w:lineRule="auto"/>
        <w:jc w:val="both"/>
        <w:rPr>
          <w:rFonts w:cs="Calibri"/>
          <w:b/>
          <w:color w:val="000000"/>
        </w:rPr>
      </w:pPr>
    </w:p>
    <w:p w:rsidR="0098130F" w:rsidRPr="009D6C79" w:rsidRDefault="0098130F" w:rsidP="009D6C79">
      <w:pPr>
        <w:spacing w:after="0" w:line="240" w:lineRule="auto"/>
        <w:jc w:val="both"/>
        <w:rPr>
          <w:rFonts w:cs="Calibri"/>
          <w:color w:val="000000"/>
        </w:rPr>
      </w:pPr>
      <w:r w:rsidRPr="00A97437">
        <w:rPr>
          <w:rFonts w:cs="Calibri"/>
          <w:b/>
          <w:color w:val="000000"/>
        </w:rPr>
        <w:t>Development Officer:</w:t>
      </w:r>
      <w:r w:rsidRPr="00A97437">
        <w:rPr>
          <w:rFonts w:cs="Calibri"/>
          <w:color w:val="000000"/>
        </w:rPr>
        <w:t xml:space="preserve">  Nil</w:t>
      </w:r>
    </w:p>
    <w:p w:rsidR="00623F9F" w:rsidRDefault="00623F9F" w:rsidP="00365ADA">
      <w:pPr>
        <w:spacing w:after="0" w:line="240" w:lineRule="auto"/>
        <w:jc w:val="both"/>
        <w:rPr>
          <w:rFonts w:cs="Calibri"/>
          <w:b/>
          <w:color w:val="000000"/>
        </w:rPr>
      </w:pPr>
    </w:p>
    <w:p w:rsidR="00BF1EAD" w:rsidRDefault="0098130F" w:rsidP="00365ADA">
      <w:pPr>
        <w:spacing w:after="0" w:line="240" w:lineRule="auto"/>
        <w:jc w:val="both"/>
        <w:rPr>
          <w:rFonts w:cs="Calibri"/>
          <w:color w:val="000000"/>
        </w:rPr>
      </w:pPr>
      <w:r w:rsidRPr="00A97437">
        <w:rPr>
          <w:rFonts w:cs="Calibri"/>
          <w:b/>
          <w:color w:val="000000"/>
        </w:rPr>
        <w:t>Championship and Special Events:</w:t>
      </w:r>
      <w:r w:rsidRPr="00A97437">
        <w:rPr>
          <w:rFonts w:cs="Calibri"/>
          <w:color w:val="000000"/>
        </w:rPr>
        <w:t xml:space="preserve"> </w:t>
      </w:r>
      <w:r w:rsidR="009F471E">
        <w:rPr>
          <w:rFonts w:cs="Calibri"/>
          <w:color w:val="000000"/>
        </w:rPr>
        <w:t>Nil</w:t>
      </w:r>
    </w:p>
    <w:p w:rsidR="004B7784" w:rsidRDefault="004B7784" w:rsidP="00365ADA">
      <w:pPr>
        <w:spacing w:after="0" w:line="240" w:lineRule="auto"/>
        <w:jc w:val="both"/>
        <w:rPr>
          <w:rFonts w:cs="Calibri"/>
          <w:b/>
          <w:color w:val="000000"/>
        </w:rPr>
      </w:pPr>
    </w:p>
    <w:p w:rsidR="00DB7E59" w:rsidRDefault="00DB7E59" w:rsidP="00365ADA">
      <w:pPr>
        <w:spacing w:after="0" w:line="240" w:lineRule="auto"/>
        <w:jc w:val="both"/>
        <w:rPr>
          <w:rFonts w:cs="Calibri"/>
          <w:color w:val="000000"/>
        </w:rPr>
      </w:pPr>
      <w:r w:rsidRPr="00DB7E59">
        <w:rPr>
          <w:rFonts w:cs="Calibri"/>
          <w:b/>
          <w:color w:val="000000"/>
        </w:rPr>
        <w:t>Arena Manager:</w:t>
      </w:r>
      <w:r w:rsidR="004F646C">
        <w:rPr>
          <w:rFonts w:cs="Calibri"/>
          <w:color w:val="000000"/>
        </w:rPr>
        <w:t xml:space="preserve"> </w:t>
      </w:r>
      <w:r w:rsidR="00F0545B">
        <w:rPr>
          <w:rFonts w:cs="Calibri"/>
          <w:color w:val="000000"/>
        </w:rPr>
        <w:t>Need to liaise with Simon to get a date for the line marking. Look at council maintenance schedule. High jump for under 8 boys and girls will be last event at 11.10.</w:t>
      </w:r>
    </w:p>
    <w:p w:rsidR="0098130F" w:rsidRPr="00A97437" w:rsidRDefault="0098130F" w:rsidP="00C90F8F">
      <w:pPr>
        <w:spacing w:after="0" w:line="240" w:lineRule="auto"/>
        <w:rPr>
          <w:rFonts w:cs="Calibri"/>
          <w:b/>
          <w:color w:val="000000"/>
        </w:rPr>
      </w:pPr>
    </w:p>
    <w:p w:rsidR="0098130F" w:rsidRPr="00A97437" w:rsidRDefault="0098130F" w:rsidP="00C90F8F">
      <w:pPr>
        <w:spacing w:after="0" w:line="240" w:lineRule="auto"/>
        <w:rPr>
          <w:rFonts w:cs="Calibri"/>
          <w:color w:val="000000"/>
        </w:rPr>
      </w:pPr>
      <w:r w:rsidRPr="00A97437">
        <w:rPr>
          <w:rFonts w:cs="Calibri"/>
          <w:b/>
          <w:color w:val="000000"/>
        </w:rPr>
        <w:t xml:space="preserve">Field Arena Manager: </w:t>
      </w:r>
      <w:r w:rsidR="00727C51" w:rsidRPr="00A97437">
        <w:rPr>
          <w:rFonts w:cs="Calibri"/>
          <w:b/>
          <w:color w:val="000000"/>
        </w:rPr>
        <w:t>Nil</w:t>
      </w:r>
    </w:p>
    <w:p w:rsidR="0098130F" w:rsidRPr="00A97437" w:rsidRDefault="0098130F" w:rsidP="00C90F8F">
      <w:pPr>
        <w:spacing w:after="0" w:line="240" w:lineRule="auto"/>
        <w:rPr>
          <w:rFonts w:cs="Calibri"/>
          <w:color w:val="000000"/>
        </w:rPr>
      </w:pPr>
    </w:p>
    <w:p w:rsidR="000B6F7A" w:rsidRDefault="0098130F" w:rsidP="009F2187">
      <w:pPr>
        <w:spacing w:before="40" w:afterLines="60" w:line="240" w:lineRule="auto"/>
        <w:rPr>
          <w:rFonts w:cs="Calibri"/>
          <w:color w:val="000000"/>
        </w:rPr>
      </w:pPr>
      <w:r w:rsidRPr="00A97437">
        <w:rPr>
          <w:rFonts w:cs="Calibri"/>
          <w:b/>
          <w:color w:val="000000"/>
        </w:rPr>
        <w:t>Winter Manager:</w:t>
      </w:r>
      <w:r w:rsidRPr="00A97437">
        <w:rPr>
          <w:rFonts w:cs="Calibri"/>
          <w:color w:val="000000"/>
        </w:rPr>
        <w:t xml:space="preserve">  </w:t>
      </w:r>
    </w:p>
    <w:p w:rsidR="00F0545B" w:rsidRPr="007D71E3" w:rsidRDefault="00F0545B" w:rsidP="00F0545B">
      <w:pPr>
        <w:numPr>
          <w:ilvl w:val="0"/>
          <w:numId w:val="26"/>
        </w:numPr>
        <w:spacing w:after="45" w:line="240" w:lineRule="auto"/>
        <w:ind w:left="240"/>
        <w:rPr>
          <w:rFonts w:cs="Segoe UI"/>
          <w:color w:val="000000"/>
          <w:sz w:val="23"/>
          <w:szCs w:val="23"/>
        </w:rPr>
      </w:pPr>
      <w:r w:rsidRPr="007D71E3">
        <w:rPr>
          <w:rFonts w:cs="Segoe UI"/>
          <w:color w:val="000000"/>
          <w:sz w:val="23"/>
          <w:szCs w:val="23"/>
        </w:rPr>
        <w:t>MLAC the host the 18th June 2016 Winter X</w:t>
      </w:r>
      <w:r>
        <w:rPr>
          <w:rFonts w:cs="Segoe UI"/>
          <w:color w:val="000000"/>
          <w:sz w:val="23"/>
          <w:szCs w:val="23"/>
        </w:rPr>
        <w:t xml:space="preserve"> </w:t>
      </w:r>
      <w:r w:rsidRPr="007D71E3">
        <w:rPr>
          <w:rFonts w:cs="Segoe UI"/>
          <w:color w:val="000000"/>
          <w:sz w:val="23"/>
          <w:szCs w:val="23"/>
        </w:rPr>
        <w:t>country Where?????</w:t>
      </w:r>
      <w:r>
        <w:rPr>
          <w:rFonts w:cs="Segoe UI"/>
          <w:color w:val="000000"/>
          <w:sz w:val="23"/>
          <w:szCs w:val="23"/>
        </w:rPr>
        <w:t xml:space="preserve"> – Will look at options</w:t>
      </w:r>
    </w:p>
    <w:p w:rsidR="00F0545B" w:rsidRPr="00F0545B" w:rsidRDefault="00F0545B" w:rsidP="00F0545B">
      <w:pPr>
        <w:numPr>
          <w:ilvl w:val="0"/>
          <w:numId w:val="26"/>
        </w:numPr>
        <w:spacing w:after="0" w:line="240" w:lineRule="auto"/>
        <w:ind w:left="240"/>
        <w:rPr>
          <w:rFonts w:cs="Segoe UI"/>
          <w:b/>
          <w:color w:val="000000"/>
          <w:sz w:val="23"/>
          <w:szCs w:val="23"/>
        </w:rPr>
      </w:pPr>
      <w:r w:rsidRPr="007D71E3">
        <w:rPr>
          <w:rFonts w:cs="Segoe UI"/>
          <w:color w:val="000000"/>
          <w:sz w:val="23"/>
          <w:szCs w:val="23"/>
        </w:rPr>
        <w:t>Is there any changes to the 2015 WALA Winter Guide MLAC would like to contribute</w:t>
      </w:r>
      <w:r>
        <w:rPr>
          <w:rFonts w:cs="Segoe UI"/>
          <w:color w:val="000000"/>
          <w:sz w:val="23"/>
          <w:szCs w:val="23"/>
        </w:rPr>
        <w:t xml:space="preserve"> – Please email Mark with proposed rule changes. </w:t>
      </w:r>
      <w:r w:rsidRPr="00F0545B">
        <w:rPr>
          <w:rFonts w:cs="Segoe UI"/>
          <w:b/>
          <w:color w:val="000000"/>
          <w:sz w:val="23"/>
          <w:szCs w:val="23"/>
        </w:rPr>
        <w:t>(Action 1/9/15 – 4)</w:t>
      </w:r>
    </w:p>
    <w:p w:rsidR="00F0545B" w:rsidRDefault="00F0545B" w:rsidP="009F2187">
      <w:pPr>
        <w:spacing w:before="40" w:afterLines="60" w:line="240" w:lineRule="auto"/>
        <w:rPr>
          <w:rFonts w:cs="Calibri"/>
          <w:color w:val="000000"/>
        </w:rPr>
      </w:pPr>
    </w:p>
    <w:p w:rsidR="00B23AEE" w:rsidRDefault="0098130F"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r w:rsidRPr="00A97437">
        <w:rPr>
          <w:rFonts w:ascii="Calibri" w:hAnsi="Calibri" w:cs="Calibri"/>
          <w:b/>
          <w:color w:val="000000"/>
          <w:sz w:val="22"/>
          <w:szCs w:val="22"/>
        </w:rPr>
        <w:t>Equipment manager:</w:t>
      </w:r>
      <w:r w:rsidRPr="00A97437">
        <w:rPr>
          <w:rFonts w:ascii="Calibri" w:hAnsi="Calibri" w:cs="Calibri"/>
          <w:color w:val="000000"/>
          <w:sz w:val="22"/>
          <w:szCs w:val="22"/>
        </w:rPr>
        <w:t xml:space="preserve"> </w:t>
      </w:r>
    </w:p>
    <w:p w:rsidR="003D2415" w:rsidRDefault="00F0545B"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r>
        <w:rPr>
          <w:rFonts w:ascii="Calibri" w:hAnsi="Calibri" w:cs="Calibri"/>
          <w:color w:val="000000"/>
          <w:sz w:val="22"/>
          <w:szCs w:val="22"/>
        </w:rPr>
        <w:t>Need to get bracket engineered for new speakers. Will cost some money</w:t>
      </w:r>
    </w:p>
    <w:p w:rsidR="00A2787E" w:rsidRPr="00F0545B" w:rsidRDefault="0098130F" w:rsidP="000B1495">
      <w:pPr>
        <w:pStyle w:val="ListParagraph"/>
        <w:ind w:left="0"/>
        <w:rPr>
          <w:rFonts w:cs="Calibri"/>
          <w:color w:val="000000"/>
        </w:rPr>
      </w:pPr>
      <w:r w:rsidRPr="000B1495">
        <w:rPr>
          <w:rFonts w:cs="Calibri"/>
          <w:b/>
          <w:color w:val="000000"/>
        </w:rPr>
        <w:t>Coaching Coordinato</w:t>
      </w:r>
      <w:r w:rsidR="00B043E5" w:rsidRPr="000B1495">
        <w:rPr>
          <w:rFonts w:cs="Calibri"/>
          <w:b/>
          <w:color w:val="000000"/>
        </w:rPr>
        <w:t>r</w:t>
      </w:r>
      <w:r w:rsidR="004B7784" w:rsidRPr="00F0545B">
        <w:rPr>
          <w:rFonts w:cs="Calibri"/>
          <w:color w:val="000000"/>
        </w:rPr>
        <w:t xml:space="preserve">: </w:t>
      </w:r>
      <w:r w:rsidR="00F0545B" w:rsidRPr="00F0545B">
        <w:rPr>
          <w:rFonts w:cs="Calibri"/>
          <w:color w:val="000000"/>
        </w:rPr>
        <w:t>Lyn Foreman level 1 course 18</w:t>
      </w:r>
      <w:r w:rsidR="00F0545B" w:rsidRPr="00F0545B">
        <w:rPr>
          <w:rFonts w:cs="Calibri"/>
          <w:color w:val="000000"/>
          <w:vertAlign w:val="superscript"/>
        </w:rPr>
        <w:t>th</w:t>
      </w:r>
      <w:r w:rsidR="00F0545B" w:rsidRPr="00F0545B">
        <w:rPr>
          <w:rFonts w:cs="Calibri"/>
          <w:color w:val="000000"/>
        </w:rPr>
        <w:t xml:space="preserve"> October. Need 10 people to register. Development coaching 12’s and up. When season starts look for volunteer coach’s for senior athletes. What can we offer them? Roster relief? If no coach’s athletes return to clubs. Melville will pay for coaching course </w:t>
      </w:r>
    </w:p>
    <w:p w:rsidR="00623F9F" w:rsidRDefault="00750E8C" w:rsidP="00D72FA2">
      <w:pPr>
        <w:shd w:val="clear" w:color="auto" w:fill="FFFFFF"/>
        <w:spacing w:after="0" w:line="330" w:lineRule="atLeast"/>
        <w:rPr>
          <w:color w:val="000000"/>
        </w:rPr>
      </w:pPr>
      <w:r w:rsidRPr="00A97437">
        <w:rPr>
          <w:rFonts w:cs="Calibri"/>
          <w:b/>
          <w:color w:val="000000"/>
        </w:rPr>
        <w:t>Officials Co-ordinato</w:t>
      </w:r>
      <w:r w:rsidR="0098130F" w:rsidRPr="00A97437">
        <w:rPr>
          <w:rFonts w:cs="Calibri"/>
          <w:b/>
          <w:color w:val="000000"/>
        </w:rPr>
        <w:t>r</w:t>
      </w:r>
      <w:r w:rsidR="009D6C79">
        <w:rPr>
          <w:rFonts w:cs="Calibri"/>
          <w:b/>
          <w:color w:val="000000"/>
        </w:rPr>
        <w:t xml:space="preserve">: </w:t>
      </w:r>
      <w:r w:rsidR="00346D1A" w:rsidRPr="00F0545B">
        <w:rPr>
          <w:rFonts w:cs="Calibri"/>
          <w:color w:val="000000"/>
        </w:rPr>
        <w:t>Nil</w:t>
      </w:r>
    </w:p>
    <w:p w:rsidR="00B23AEE" w:rsidRDefault="0098130F" w:rsidP="00D72FA2">
      <w:pPr>
        <w:shd w:val="clear" w:color="auto" w:fill="FFFFFF"/>
        <w:spacing w:after="0" w:line="330" w:lineRule="atLeast"/>
        <w:rPr>
          <w:rFonts w:cs="Calibri"/>
          <w:color w:val="000000"/>
        </w:rPr>
      </w:pPr>
      <w:r w:rsidRPr="00A97437">
        <w:rPr>
          <w:color w:val="000000"/>
        </w:rPr>
        <w:t> </w:t>
      </w:r>
      <w:r w:rsidRPr="00A97437">
        <w:rPr>
          <w:rFonts w:cs="Calibri"/>
          <w:b/>
          <w:color w:val="000000"/>
        </w:rPr>
        <w:t>Council Liaison</w:t>
      </w:r>
      <w:r w:rsidRPr="00A97437">
        <w:rPr>
          <w:rFonts w:cs="Calibri"/>
          <w:color w:val="000000"/>
        </w:rPr>
        <w:t>:</w:t>
      </w:r>
      <w:r w:rsidR="003C300B">
        <w:rPr>
          <w:rFonts w:cs="Calibri"/>
          <w:color w:val="000000"/>
        </w:rPr>
        <w:t xml:space="preserve"> </w:t>
      </w:r>
      <w:r w:rsidR="00F0545B">
        <w:rPr>
          <w:rFonts w:cs="Calibri"/>
          <w:color w:val="000000"/>
        </w:rPr>
        <w:t>Busy booking for season.</w:t>
      </w:r>
    </w:p>
    <w:p w:rsidR="00F0545B" w:rsidRDefault="00F0545B" w:rsidP="00AB720D">
      <w:pPr>
        <w:rPr>
          <w:rFonts w:cs="Calibri"/>
          <w:b/>
          <w:color w:val="000000"/>
        </w:rPr>
      </w:pPr>
    </w:p>
    <w:p w:rsidR="00B45C3C" w:rsidRDefault="0098130F" w:rsidP="00B45C3C">
      <w:pPr>
        <w:rPr>
          <w:rFonts w:asciiTheme="minorHAnsi" w:hAnsiTheme="minorHAnsi" w:cstheme="minorHAnsi"/>
        </w:rPr>
      </w:pPr>
      <w:r w:rsidRPr="00A97437">
        <w:rPr>
          <w:rFonts w:cs="Calibri"/>
          <w:b/>
          <w:color w:val="000000"/>
        </w:rPr>
        <w:t>Canteen Manage</w:t>
      </w:r>
      <w:r w:rsidR="00BA78F4">
        <w:rPr>
          <w:rFonts w:cs="Calibri"/>
          <w:b/>
          <w:color w:val="000000"/>
        </w:rPr>
        <w:t>r</w:t>
      </w:r>
      <w:r w:rsidR="00744784">
        <w:rPr>
          <w:rFonts w:cs="Calibri"/>
          <w:color w:val="000000"/>
        </w:rPr>
        <w:t>:</w:t>
      </w:r>
      <w:r w:rsidR="004B7784">
        <w:rPr>
          <w:rFonts w:cs="Calibri"/>
          <w:color w:val="000000"/>
        </w:rPr>
        <w:t xml:space="preserve"> </w:t>
      </w:r>
      <w:r w:rsidR="00B45C3C">
        <w:rPr>
          <w:rFonts w:asciiTheme="minorHAnsi" w:hAnsiTheme="minorHAnsi" w:cstheme="minorHAnsi"/>
        </w:rPr>
        <w:t>Nomination for canteen Manager from Kylie Broughton. All agree – Accepted</w:t>
      </w:r>
    </w:p>
    <w:p w:rsidR="002A554C" w:rsidRDefault="009949C4" w:rsidP="00AB720D">
      <w:pPr>
        <w:rPr>
          <w:rFonts w:asciiTheme="minorHAnsi" w:hAnsiTheme="minorHAnsi" w:cstheme="minorHAnsi"/>
        </w:rPr>
      </w:pPr>
      <w:r>
        <w:rPr>
          <w:rFonts w:asciiTheme="minorHAnsi" w:hAnsiTheme="minorHAnsi" w:cstheme="minorHAnsi"/>
        </w:rPr>
        <w:t xml:space="preserve">The committee authorize </w:t>
      </w:r>
      <w:r w:rsidR="002361F2">
        <w:rPr>
          <w:rFonts w:asciiTheme="minorHAnsi" w:hAnsiTheme="minorHAnsi" w:cstheme="minorHAnsi"/>
        </w:rPr>
        <w:t>that a new purchasing card</w:t>
      </w:r>
      <w:r>
        <w:rPr>
          <w:rFonts w:asciiTheme="minorHAnsi" w:hAnsiTheme="minorHAnsi" w:cstheme="minorHAnsi"/>
        </w:rPr>
        <w:t xml:space="preserve"> is</w:t>
      </w:r>
      <w:r w:rsidR="002361F2">
        <w:rPr>
          <w:rFonts w:asciiTheme="minorHAnsi" w:hAnsiTheme="minorHAnsi" w:cstheme="minorHAnsi"/>
        </w:rPr>
        <w:t xml:space="preserve"> to be issued in the name Kylie Broughton attached to the existing canteen Account</w:t>
      </w:r>
      <w:r w:rsidR="000F7A8D">
        <w:rPr>
          <w:rFonts w:asciiTheme="minorHAnsi" w:hAnsiTheme="minorHAnsi" w:cstheme="minorHAnsi"/>
        </w:rPr>
        <w:t>, account number 03551133</w:t>
      </w:r>
      <w:r w:rsidR="00BA4240">
        <w:rPr>
          <w:rFonts w:asciiTheme="minorHAnsi" w:hAnsiTheme="minorHAnsi" w:cstheme="minorHAnsi"/>
        </w:rPr>
        <w:t xml:space="preserve"> under member number 2256846.</w:t>
      </w:r>
      <w:r w:rsidR="002361F2">
        <w:rPr>
          <w:rFonts w:asciiTheme="minorHAnsi" w:hAnsiTheme="minorHAnsi" w:cstheme="minorHAnsi"/>
        </w:rPr>
        <w:t xml:space="preserve">. She will have internet viewing rights to that account only. </w:t>
      </w:r>
      <w:r w:rsidR="00BA4240">
        <w:rPr>
          <w:rStyle w:val="apple-converted-space"/>
          <w:shd w:val="clear" w:color="auto" w:fill="FFFFFF"/>
        </w:rPr>
        <w:t>Michelle Rae Kenworthy-Groen, John Watters and Julie May Rees are in attendance and agree for this to go ahead</w:t>
      </w:r>
    </w:p>
    <w:p w:rsidR="00BA4240" w:rsidRPr="00BA4240" w:rsidRDefault="00BA4240" w:rsidP="00AB720D">
      <w:pPr>
        <w:rPr>
          <w:rFonts w:asciiTheme="minorHAnsi" w:hAnsiTheme="minorHAnsi" w:cstheme="minorHAnsi"/>
        </w:rPr>
      </w:pPr>
    </w:p>
    <w:p w:rsidR="00B23AEE" w:rsidRDefault="0098130F" w:rsidP="002437DC">
      <w:pPr>
        <w:rPr>
          <w:rFonts w:cs="Calibri"/>
          <w:color w:val="000000"/>
        </w:rPr>
      </w:pPr>
      <w:r w:rsidRPr="00A97437">
        <w:rPr>
          <w:rFonts w:cs="Calibri"/>
          <w:b/>
          <w:color w:val="000000"/>
        </w:rPr>
        <w:t>First Aid officer</w:t>
      </w:r>
      <w:r w:rsidRPr="00A97437">
        <w:rPr>
          <w:rFonts w:cs="Calibri"/>
          <w:color w:val="000000"/>
        </w:rPr>
        <w:t>:</w:t>
      </w:r>
      <w:r w:rsidR="00B8718C">
        <w:rPr>
          <w:rFonts w:cs="Calibri"/>
          <w:color w:val="000000"/>
        </w:rPr>
        <w:t xml:space="preserve"> Nil</w:t>
      </w:r>
    </w:p>
    <w:p w:rsidR="00395987" w:rsidRDefault="0098130F" w:rsidP="00D72FA2">
      <w:pPr>
        <w:autoSpaceDE w:val="0"/>
        <w:autoSpaceDN w:val="0"/>
        <w:adjustRightInd w:val="0"/>
        <w:spacing w:after="0" w:line="240" w:lineRule="auto"/>
        <w:rPr>
          <w:rFonts w:cs="Calibri"/>
          <w:color w:val="000000"/>
        </w:rPr>
      </w:pPr>
      <w:r w:rsidRPr="00A97437">
        <w:rPr>
          <w:rFonts w:cs="Calibri"/>
          <w:b/>
          <w:color w:val="000000"/>
        </w:rPr>
        <w:t>Communications/Website Officer</w:t>
      </w:r>
      <w:r w:rsidR="00FB2F0B" w:rsidRPr="00A97437">
        <w:rPr>
          <w:rFonts w:cs="Calibri"/>
          <w:color w:val="000000"/>
        </w:rPr>
        <w:t>:</w:t>
      </w:r>
      <w:r w:rsidR="009F036A">
        <w:rPr>
          <w:rFonts w:cs="Calibri"/>
          <w:color w:val="000000"/>
        </w:rPr>
        <w:t xml:space="preserve"> Updated contacts and have added new sponsors.</w:t>
      </w:r>
    </w:p>
    <w:p w:rsidR="0098130F" w:rsidRPr="00F0545B" w:rsidRDefault="00F0545B" w:rsidP="000B1495">
      <w:pPr>
        <w:pStyle w:val="ecxmsolistparagraph"/>
        <w:shd w:val="clear" w:color="auto" w:fill="FFFFFF"/>
        <w:spacing w:before="0" w:beforeAutospacing="0" w:after="324" w:afterAutospacing="0" w:line="340" w:lineRule="atLeast"/>
        <w:rPr>
          <w:rFonts w:ascii="Calibri" w:hAnsi="Calibri"/>
          <w:color w:val="000000"/>
          <w:sz w:val="22"/>
          <w:szCs w:val="22"/>
        </w:rPr>
      </w:pPr>
      <w:r>
        <w:rPr>
          <w:rFonts w:ascii="Calibri" w:hAnsi="Calibri" w:cs="Calibri"/>
          <w:b/>
          <w:color w:val="000000"/>
          <w:sz w:val="22"/>
          <w:szCs w:val="22"/>
        </w:rPr>
        <w:t>Sponsorship</w:t>
      </w:r>
      <w:r w:rsidR="0098130F" w:rsidRPr="00A97437">
        <w:rPr>
          <w:rFonts w:ascii="Calibri" w:hAnsi="Calibri" w:cs="Calibri"/>
          <w:b/>
          <w:color w:val="000000"/>
          <w:sz w:val="22"/>
          <w:szCs w:val="22"/>
        </w:rPr>
        <w:t xml:space="preserve">: </w:t>
      </w:r>
      <w:r>
        <w:rPr>
          <w:rFonts w:ascii="Calibri" w:hAnsi="Calibri" w:cs="Calibri"/>
          <w:color w:val="000000"/>
          <w:sz w:val="22"/>
          <w:szCs w:val="22"/>
        </w:rPr>
        <w:t>$5000 now in sponsorship. Just signed beyond bank. Main sponsor is Realty One. They will put a magnet in the book for advertising.</w:t>
      </w:r>
    </w:p>
    <w:p w:rsidR="00744784" w:rsidRDefault="0098130F" w:rsidP="00FB2F0B">
      <w:pPr>
        <w:spacing w:after="0" w:line="240" w:lineRule="auto"/>
        <w:jc w:val="both"/>
        <w:rPr>
          <w:rFonts w:cs="Calibri"/>
          <w:color w:val="000000"/>
        </w:rPr>
      </w:pPr>
      <w:r w:rsidRPr="00A97437">
        <w:rPr>
          <w:rFonts w:cs="Calibri"/>
          <w:b/>
          <w:color w:val="000000"/>
        </w:rPr>
        <w:t>Uniforms</w:t>
      </w:r>
      <w:r w:rsidRPr="00A97437">
        <w:rPr>
          <w:rFonts w:cs="Calibri"/>
          <w:color w:val="000000"/>
        </w:rPr>
        <w:t>:</w:t>
      </w:r>
      <w:r w:rsidR="002437DC">
        <w:rPr>
          <w:rFonts w:cs="Calibri"/>
          <w:color w:val="000000"/>
        </w:rPr>
        <w:t xml:space="preserve"> </w:t>
      </w:r>
      <w:r w:rsidR="00960294">
        <w:rPr>
          <w:rFonts w:cs="Calibri"/>
          <w:color w:val="000000"/>
        </w:rPr>
        <w:t>Stock levels healthy. Will order new committee t shirts for Teri, Bill and Rebecca.</w:t>
      </w:r>
    </w:p>
    <w:p w:rsidR="00F625E6" w:rsidRDefault="0098130F" w:rsidP="00FB2F0B">
      <w:pPr>
        <w:spacing w:after="0" w:line="240" w:lineRule="auto"/>
        <w:jc w:val="both"/>
        <w:rPr>
          <w:rFonts w:cs="Calibri"/>
          <w:color w:val="000000"/>
        </w:rPr>
      </w:pPr>
      <w:r w:rsidRPr="00A97437">
        <w:rPr>
          <w:rFonts w:cs="Calibri"/>
          <w:color w:val="000000"/>
        </w:rPr>
        <w:t xml:space="preserve"> </w:t>
      </w:r>
    </w:p>
    <w:p w:rsidR="006A43D1" w:rsidRPr="002437DC" w:rsidRDefault="0098130F" w:rsidP="007E56C6">
      <w:pPr>
        <w:rPr>
          <w:rFonts w:cs="Calibri"/>
        </w:rPr>
      </w:pPr>
      <w:r w:rsidRPr="00A97437">
        <w:rPr>
          <w:rFonts w:cs="Calibri"/>
          <w:b/>
          <w:color w:val="000000"/>
        </w:rPr>
        <w:t>Seniors</w:t>
      </w:r>
      <w:r w:rsidR="00FF492F">
        <w:rPr>
          <w:rFonts w:cs="Calibri"/>
        </w:rPr>
        <w:t xml:space="preserve"> </w:t>
      </w:r>
      <w:r w:rsidR="00FF492F" w:rsidRPr="00FF492F">
        <w:rPr>
          <w:rFonts w:cs="Calibri"/>
          <w:b/>
        </w:rPr>
        <w:t>Report:</w:t>
      </w:r>
      <w:r w:rsidR="00FC1C1C">
        <w:rPr>
          <w:rFonts w:cs="Calibri"/>
          <w:b/>
        </w:rPr>
        <w:t xml:space="preserve"> </w:t>
      </w:r>
      <w:r w:rsidR="00346D1A">
        <w:rPr>
          <w:rFonts w:cs="Calibri"/>
        </w:rPr>
        <w:t>Nil</w:t>
      </w:r>
    </w:p>
    <w:p w:rsidR="00B8718C" w:rsidRDefault="00B8718C" w:rsidP="00B8718C">
      <w:pPr>
        <w:rPr>
          <w:rFonts w:cs="Calibri"/>
          <w:b/>
          <w:color w:val="000000"/>
        </w:rPr>
      </w:pPr>
    </w:p>
    <w:p w:rsidR="00E523B7" w:rsidRDefault="00361A7A" w:rsidP="00361A7A">
      <w:pPr>
        <w:rPr>
          <w:rFonts w:cs="Calibri"/>
          <w:b/>
          <w:color w:val="000000"/>
        </w:rPr>
      </w:pPr>
      <w:r w:rsidRPr="00361A7A">
        <w:rPr>
          <w:rFonts w:cs="Calibri"/>
          <w:b/>
          <w:color w:val="000000"/>
        </w:rPr>
        <w:t>7.</w:t>
      </w:r>
      <w:r>
        <w:rPr>
          <w:rFonts w:cs="Calibri"/>
          <w:b/>
          <w:color w:val="000000"/>
        </w:rPr>
        <w:t xml:space="preserve"> </w:t>
      </w:r>
      <w:r w:rsidR="0098130F" w:rsidRPr="00361A7A">
        <w:rPr>
          <w:rFonts w:cs="Calibri"/>
          <w:b/>
          <w:color w:val="000000"/>
        </w:rPr>
        <w:t>OTHER BUSINESS:</w:t>
      </w:r>
    </w:p>
    <w:p w:rsidR="00CE4DA9" w:rsidRDefault="00CE4DA9" w:rsidP="00CE4DA9">
      <w:pPr>
        <w:pStyle w:val="ListParagraph"/>
        <w:numPr>
          <w:ilvl w:val="0"/>
          <w:numId w:val="21"/>
        </w:numPr>
        <w:spacing w:after="0" w:line="240" w:lineRule="auto"/>
      </w:pPr>
      <w:r>
        <w:t>Changes to technical specifications –see above</w:t>
      </w:r>
    </w:p>
    <w:p w:rsidR="00CE4DA9" w:rsidRDefault="00CE4DA9" w:rsidP="00CE4DA9">
      <w:pPr>
        <w:pStyle w:val="ListParagraph"/>
        <w:numPr>
          <w:ilvl w:val="0"/>
          <w:numId w:val="21"/>
        </w:numPr>
        <w:spacing w:after="0" w:line="240" w:lineRule="auto"/>
      </w:pPr>
      <w:r>
        <w:t>Use of timing gates (Mark Shaw) – Proposal to use timing gates for school carnivals. No - All agree</w:t>
      </w:r>
    </w:p>
    <w:p w:rsidR="00CE4DA9" w:rsidRPr="002B15B0" w:rsidRDefault="00CE4DA9" w:rsidP="00CE4DA9">
      <w:pPr>
        <w:pStyle w:val="ListParagraph"/>
        <w:numPr>
          <w:ilvl w:val="0"/>
          <w:numId w:val="21"/>
        </w:numPr>
        <w:spacing w:after="0" w:line="240" w:lineRule="auto"/>
      </w:pPr>
      <w:r w:rsidRPr="002B15B0">
        <w:rPr>
          <w:color w:val="000000"/>
        </w:rPr>
        <w:t>Fees Breakdown (BB)</w:t>
      </w:r>
      <w:r>
        <w:rPr>
          <w:color w:val="000000"/>
        </w:rPr>
        <w:t xml:space="preserve"> questioning if the $18 clubroom facility reserve fund will be kept separate. This will be set up for the season.</w:t>
      </w:r>
    </w:p>
    <w:p w:rsidR="00CE4DA9" w:rsidRPr="002B15B0" w:rsidRDefault="00CE4DA9" w:rsidP="00CE4DA9">
      <w:pPr>
        <w:pStyle w:val="ListParagraph"/>
        <w:numPr>
          <w:ilvl w:val="0"/>
          <w:numId w:val="21"/>
        </w:numPr>
        <w:spacing w:after="0" w:line="240" w:lineRule="auto"/>
      </w:pPr>
      <w:r w:rsidRPr="002B15B0">
        <w:rPr>
          <w:color w:val="000000"/>
        </w:rPr>
        <w:t>Brentwood training at Le</w:t>
      </w:r>
      <w:r>
        <w:rPr>
          <w:color w:val="000000"/>
        </w:rPr>
        <w:t>n Shearer</w:t>
      </w:r>
      <w:r w:rsidRPr="002B15B0">
        <w:rPr>
          <w:color w:val="000000"/>
        </w:rPr>
        <w:t xml:space="preserve"> </w:t>
      </w:r>
      <w:r>
        <w:rPr>
          <w:color w:val="000000"/>
        </w:rPr>
        <w:t>–</w:t>
      </w:r>
      <w:r w:rsidRPr="002B15B0">
        <w:rPr>
          <w:color w:val="000000"/>
        </w:rPr>
        <w:t xml:space="preserve"> </w:t>
      </w:r>
      <w:r>
        <w:rPr>
          <w:color w:val="000000"/>
        </w:rPr>
        <w:t>Reasons – Brentwood oval unsuitable. Lawn poor condition, dangerous. Bill Ellison as an option is out.</w:t>
      </w:r>
    </w:p>
    <w:p w:rsidR="00CE4DA9" w:rsidRPr="002B15B0" w:rsidRDefault="00CE4DA9" w:rsidP="00CE4DA9">
      <w:pPr>
        <w:shd w:val="clear" w:color="auto" w:fill="FFFFFF"/>
        <w:spacing w:after="0" w:line="240" w:lineRule="auto"/>
        <w:rPr>
          <w:color w:val="000000"/>
        </w:rPr>
      </w:pPr>
      <w:r w:rsidRPr="002B15B0">
        <w:rPr>
          <w:color w:val="000000"/>
        </w:rPr>
        <w:t>                       - Impact on training of athletes 13 and above</w:t>
      </w:r>
      <w:r>
        <w:rPr>
          <w:color w:val="000000"/>
        </w:rPr>
        <w:t>. Can have training other days or share.</w:t>
      </w:r>
    </w:p>
    <w:p w:rsidR="00CE4DA9" w:rsidRDefault="00CE4DA9" w:rsidP="00CE4DA9">
      <w:pPr>
        <w:shd w:val="clear" w:color="auto" w:fill="FFFFFF"/>
        <w:spacing w:after="0" w:line="240" w:lineRule="auto"/>
        <w:rPr>
          <w:color w:val="000000"/>
        </w:rPr>
      </w:pPr>
      <w:r w:rsidRPr="002B15B0">
        <w:rPr>
          <w:color w:val="000000"/>
        </w:rPr>
        <w:t>                       - cost to be charged to Brentwood re all club athlete.</w:t>
      </w:r>
      <w:r>
        <w:rPr>
          <w:color w:val="000000"/>
        </w:rPr>
        <w:t xml:space="preserve"> All agree</w:t>
      </w:r>
    </w:p>
    <w:p w:rsidR="00CE4DA9" w:rsidRPr="00CE4DA9" w:rsidRDefault="00CE4DA9" w:rsidP="00CE4DA9">
      <w:pPr>
        <w:shd w:val="clear" w:color="auto" w:fill="FFFFFF"/>
        <w:spacing w:after="0" w:line="240" w:lineRule="auto"/>
        <w:rPr>
          <w:b/>
          <w:color w:val="000000"/>
        </w:rPr>
      </w:pPr>
      <w:r w:rsidRPr="00CE4DA9">
        <w:rPr>
          <w:color w:val="000000"/>
        </w:rPr>
        <w:tab/>
      </w:r>
      <w:r>
        <w:rPr>
          <w:color w:val="000000"/>
        </w:rPr>
        <w:t xml:space="preserve">        - Equipment. Need to supply own equipment. Cannot use Melville equipment. All agree. John to check if Brentwood can store equipment in soccer change rooms during summer and remove during winter. </w:t>
      </w:r>
      <w:r w:rsidRPr="00CE4DA9">
        <w:rPr>
          <w:b/>
          <w:color w:val="000000"/>
        </w:rPr>
        <w:t>(Action 1/9/15 – 5)</w:t>
      </w:r>
    </w:p>
    <w:p w:rsidR="00CE4DA9" w:rsidRDefault="00CE4DA9" w:rsidP="00CE4DA9">
      <w:pPr>
        <w:pStyle w:val="ListParagraph"/>
        <w:shd w:val="clear" w:color="auto" w:fill="FFFFFF"/>
        <w:spacing w:after="0" w:line="240" w:lineRule="auto"/>
        <w:ind w:left="754"/>
        <w:rPr>
          <w:color w:val="000000"/>
        </w:rPr>
      </w:pPr>
      <w:r>
        <w:rPr>
          <w:color w:val="000000"/>
        </w:rPr>
        <w:t xml:space="preserve">- </w:t>
      </w:r>
      <w:r w:rsidRPr="002B15B0">
        <w:rPr>
          <w:color w:val="000000"/>
        </w:rPr>
        <w:t>If no centre training been offered to clubs then clubs should not be charged for</w:t>
      </w:r>
      <w:r>
        <w:rPr>
          <w:color w:val="000000"/>
        </w:rPr>
        <w:t xml:space="preserve"> those athletes using Len Shearer</w:t>
      </w:r>
      <w:r w:rsidRPr="002B15B0">
        <w:rPr>
          <w:color w:val="000000"/>
        </w:rPr>
        <w:t xml:space="preserve"> for training.</w:t>
      </w:r>
      <w:r>
        <w:rPr>
          <w:color w:val="000000"/>
        </w:rPr>
        <w:t xml:space="preserve"> </w:t>
      </w:r>
      <w:r w:rsidR="00525C83">
        <w:rPr>
          <w:color w:val="000000"/>
        </w:rPr>
        <w:t xml:space="preserve">Not </w:t>
      </w:r>
      <w:r w:rsidR="00590BD6">
        <w:rPr>
          <w:color w:val="000000"/>
        </w:rPr>
        <w:t>addressed</w:t>
      </w:r>
    </w:p>
    <w:p w:rsidR="00590BD6" w:rsidRDefault="00CE4DA9" w:rsidP="00590BD6">
      <w:pPr>
        <w:shd w:val="clear" w:color="auto" w:fill="FFFFFF"/>
        <w:spacing w:after="0" w:line="240" w:lineRule="auto"/>
        <w:rPr>
          <w:color w:val="000000"/>
        </w:rPr>
      </w:pPr>
      <w:r>
        <w:rPr>
          <w:color w:val="000000"/>
        </w:rPr>
        <w:t xml:space="preserve">               - </w:t>
      </w:r>
      <w:r w:rsidRPr="00CE4DA9">
        <w:rPr>
          <w:color w:val="000000"/>
        </w:rPr>
        <w:t>Is it necessary for Melville to hire grounds other than on competition day and therefore Brentwood would need to hire through council just like the rest of the clubs are required</w:t>
      </w:r>
      <w:r w:rsidR="00590BD6">
        <w:rPr>
          <w:color w:val="000000"/>
        </w:rPr>
        <w:t xml:space="preserve"> to. Will have some seniors training.</w:t>
      </w:r>
    </w:p>
    <w:p w:rsidR="00CE4DA9" w:rsidRPr="00590BD6" w:rsidRDefault="00624667" w:rsidP="00590BD6">
      <w:pPr>
        <w:pStyle w:val="ListParagraph"/>
        <w:numPr>
          <w:ilvl w:val="0"/>
          <w:numId w:val="21"/>
        </w:numPr>
        <w:shd w:val="clear" w:color="auto" w:fill="FFFFFF"/>
        <w:spacing w:after="0" w:line="240" w:lineRule="auto"/>
        <w:rPr>
          <w:color w:val="000000"/>
        </w:rPr>
      </w:pPr>
      <w:r w:rsidRPr="00590BD6">
        <w:rPr>
          <w:color w:val="000000"/>
        </w:rPr>
        <w:t>Registration Day – Saturday at Melville Recreation Centre</w:t>
      </w:r>
    </w:p>
    <w:p w:rsidR="00B31CA6" w:rsidRDefault="00B31CA6" w:rsidP="00CE4DA9">
      <w:pPr>
        <w:pStyle w:val="ListParagraph"/>
        <w:numPr>
          <w:ilvl w:val="0"/>
          <w:numId w:val="21"/>
        </w:numPr>
        <w:shd w:val="clear" w:color="auto" w:fill="FFFFFF"/>
        <w:spacing w:after="0" w:line="240" w:lineRule="auto"/>
        <w:rPr>
          <w:color w:val="000000"/>
        </w:rPr>
      </w:pPr>
      <w:r>
        <w:rPr>
          <w:color w:val="000000"/>
        </w:rPr>
        <w:t>Handover on sites – No date set yet</w:t>
      </w:r>
    </w:p>
    <w:p w:rsidR="009F036A" w:rsidRDefault="009F036A" w:rsidP="009F036A">
      <w:pPr>
        <w:pStyle w:val="ListParagraph"/>
        <w:ind w:left="644"/>
        <w:rPr>
          <w:rFonts w:cs="Calibri"/>
          <w:b/>
          <w:color w:val="000000"/>
        </w:rPr>
      </w:pPr>
    </w:p>
    <w:p w:rsidR="009F036A" w:rsidRDefault="009F036A" w:rsidP="009F036A">
      <w:pPr>
        <w:pStyle w:val="ListParagraph"/>
        <w:rPr>
          <w:rFonts w:cs="Calibri"/>
          <w:b/>
          <w:color w:val="000000"/>
        </w:rPr>
      </w:pPr>
    </w:p>
    <w:p w:rsidR="009F036A" w:rsidRPr="009F036A" w:rsidRDefault="009F036A" w:rsidP="009F036A">
      <w:pPr>
        <w:ind w:left="360"/>
        <w:rPr>
          <w:rFonts w:cs="Calibri"/>
          <w:b/>
          <w:color w:val="000000"/>
        </w:rPr>
      </w:pPr>
    </w:p>
    <w:p w:rsidR="0098130F" w:rsidRPr="00A97437" w:rsidRDefault="0098130F" w:rsidP="00DC1DAA">
      <w:pPr>
        <w:spacing w:after="0" w:line="240" w:lineRule="auto"/>
        <w:jc w:val="both"/>
        <w:rPr>
          <w:rFonts w:cs="Calibri"/>
          <w:color w:val="000000"/>
        </w:rPr>
      </w:pPr>
      <w:r w:rsidRPr="00A97437">
        <w:rPr>
          <w:rFonts w:cs="Calibri"/>
          <w:b/>
          <w:color w:val="000000"/>
        </w:rPr>
        <w:t>8. DATE OF NEXT MEETING:</w:t>
      </w:r>
      <w:r w:rsidRPr="00A97437">
        <w:rPr>
          <w:rFonts w:cs="Calibri"/>
          <w:color w:val="000000"/>
        </w:rPr>
        <w:t xml:space="preserve"> Tuesday </w:t>
      </w:r>
      <w:r w:rsidR="00624667">
        <w:rPr>
          <w:rFonts w:cs="Calibri"/>
          <w:color w:val="000000"/>
        </w:rPr>
        <w:t>6</w:t>
      </w:r>
      <w:r w:rsidR="00624667" w:rsidRPr="00624667">
        <w:rPr>
          <w:rFonts w:cs="Calibri"/>
          <w:color w:val="000000"/>
          <w:vertAlign w:val="superscript"/>
        </w:rPr>
        <w:t>th</w:t>
      </w:r>
      <w:r w:rsidR="00624667">
        <w:rPr>
          <w:rFonts w:cs="Calibri"/>
          <w:color w:val="000000"/>
        </w:rPr>
        <w:t xml:space="preserve"> October</w:t>
      </w:r>
      <w:r w:rsidR="00744784">
        <w:rPr>
          <w:rFonts w:cs="Calibri"/>
          <w:color w:val="000000"/>
        </w:rPr>
        <w:t xml:space="preserve"> 2015</w:t>
      </w:r>
      <w:r w:rsidR="00845470" w:rsidRPr="00A97437">
        <w:rPr>
          <w:rFonts w:cs="Calibri"/>
          <w:color w:val="000000"/>
        </w:rPr>
        <w:t xml:space="preserve"> to be </w:t>
      </w:r>
      <w:r w:rsidR="00FB2F0B" w:rsidRPr="00A97437">
        <w:rPr>
          <w:rFonts w:cs="Calibri"/>
          <w:color w:val="000000"/>
        </w:rPr>
        <w:t>at 7.00pm at the Melville Little Athletics Club rooms</w:t>
      </w:r>
      <w:r w:rsidR="00845470" w:rsidRPr="00A97437">
        <w:rPr>
          <w:rFonts w:cs="Calibri"/>
          <w:color w:val="000000"/>
        </w:rPr>
        <w:t>.</w:t>
      </w:r>
    </w:p>
    <w:p w:rsidR="0098130F" w:rsidRPr="00A97437" w:rsidRDefault="0098130F" w:rsidP="00AC3D27">
      <w:pPr>
        <w:spacing w:after="0" w:line="240" w:lineRule="auto"/>
        <w:jc w:val="both"/>
        <w:rPr>
          <w:rFonts w:cs="Calibri"/>
          <w:color w:val="000000"/>
        </w:rPr>
      </w:pPr>
    </w:p>
    <w:p w:rsidR="0098130F" w:rsidRPr="00A97437" w:rsidRDefault="0098130F" w:rsidP="00795D46">
      <w:pPr>
        <w:spacing w:after="0" w:line="240" w:lineRule="auto"/>
        <w:jc w:val="both"/>
        <w:rPr>
          <w:rFonts w:cs="Calibri"/>
          <w:color w:val="000000"/>
        </w:rPr>
      </w:pPr>
      <w:r w:rsidRPr="00A97437">
        <w:rPr>
          <w:rFonts w:cs="Calibri"/>
          <w:b/>
          <w:color w:val="000000"/>
        </w:rPr>
        <w:t>9. MEETING CLOSED:</w:t>
      </w:r>
      <w:r w:rsidRPr="00A97437">
        <w:rPr>
          <w:rFonts w:cs="Calibri"/>
          <w:color w:val="000000"/>
        </w:rPr>
        <w:t xml:space="preserve"> There being no further busi</w:t>
      </w:r>
      <w:r w:rsidR="00845470" w:rsidRPr="00A97437">
        <w:rPr>
          <w:rFonts w:cs="Calibri"/>
          <w:color w:val="000000"/>
        </w:rPr>
        <w:t>ness, the meeting closed at</w:t>
      </w:r>
      <w:r w:rsidR="00272A19">
        <w:rPr>
          <w:rFonts w:cs="Calibri"/>
          <w:color w:val="000000"/>
        </w:rPr>
        <w:t xml:space="preserve"> </w:t>
      </w:r>
      <w:r w:rsidR="00624667">
        <w:rPr>
          <w:rFonts w:cs="Calibri"/>
          <w:color w:val="000000"/>
        </w:rPr>
        <w:t>9.02</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r>
        <w:rPr>
          <w:rFonts w:cs="Calibri"/>
          <w:b/>
          <w:color w:val="000000"/>
        </w:rPr>
        <w:t>ACTION LIST</w:t>
      </w:r>
    </w:p>
    <w:p w:rsidR="00064CF9" w:rsidRDefault="00064CF9" w:rsidP="00263A6F">
      <w:pPr>
        <w:spacing w:after="0" w:line="240" w:lineRule="auto"/>
        <w:jc w:val="both"/>
        <w:rPr>
          <w:rFonts w:cs="Calibri"/>
          <w:b/>
          <w:color w:val="00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6"/>
        <w:gridCol w:w="5665"/>
        <w:gridCol w:w="2635"/>
      </w:tblGrid>
      <w:tr w:rsidR="00770CE2" w:rsidRPr="00602AF6" w:rsidTr="00AF64B9">
        <w:tc>
          <w:tcPr>
            <w:tcW w:w="1906" w:type="dxa"/>
          </w:tcPr>
          <w:p w:rsidR="00770CE2" w:rsidRDefault="00770CE2" w:rsidP="00AF64B9">
            <w:pPr>
              <w:rPr>
                <w:rFonts w:cs="Calibri"/>
                <w:b/>
              </w:rPr>
            </w:pPr>
            <w:r>
              <w:rPr>
                <w:rFonts w:cs="Calibri"/>
                <w:b/>
              </w:rPr>
              <w:t>1/7/14 – 4</w:t>
            </w:r>
          </w:p>
        </w:tc>
        <w:tc>
          <w:tcPr>
            <w:tcW w:w="5665" w:type="dxa"/>
          </w:tcPr>
          <w:p w:rsidR="00770CE2" w:rsidRPr="00602AF6" w:rsidRDefault="00770CE2" w:rsidP="00AF64B9">
            <w:pPr>
              <w:spacing w:after="0" w:line="240" w:lineRule="auto"/>
              <w:jc w:val="both"/>
              <w:rPr>
                <w:rFonts w:cs="Calibri"/>
              </w:rPr>
            </w:pPr>
            <w:r w:rsidRPr="00602AF6">
              <w:rPr>
                <w:rFonts w:cs="Calibri"/>
                <w:color w:val="000000"/>
              </w:rPr>
              <w:t xml:space="preserve">Electricity/water bill </w:t>
            </w:r>
            <w:r>
              <w:rPr>
                <w:rFonts w:cs="Calibri"/>
                <w:color w:val="000000"/>
              </w:rPr>
              <w:t>breakdown of accounts with Melville council.</w:t>
            </w:r>
            <w:r w:rsidRPr="00602AF6">
              <w:rPr>
                <w:rFonts w:cs="Calibri"/>
                <w:color w:val="000000"/>
              </w:rPr>
              <w:t xml:space="preserve">                                                      </w:t>
            </w:r>
          </w:p>
        </w:tc>
        <w:tc>
          <w:tcPr>
            <w:tcW w:w="2635" w:type="dxa"/>
          </w:tcPr>
          <w:p w:rsidR="00770CE2" w:rsidRPr="00602AF6" w:rsidRDefault="00770CE2" w:rsidP="00AF64B9">
            <w:pPr>
              <w:spacing w:after="0" w:line="240" w:lineRule="auto"/>
              <w:jc w:val="both"/>
              <w:rPr>
                <w:rFonts w:cs="Calibri"/>
              </w:rPr>
            </w:pPr>
            <w:r w:rsidRPr="00602AF6">
              <w:rPr>
                <w:rFonts w:cs="Calibri"/>
                <w:color w:val="000000"/>
              </w:rPr>
              <w:t>Treasurer/Council LO/Chair</w:t>
            </w:r>
          </w:p>
        </w:tc>
      </w:tr>
      <w:tr w:rsidR="00770CE2" w:rsidTr="00AF64B9">
        <w:tc>
          <w:tcPr>
            <w:tcW w:w="1906" w:type="dxa"/>
          </w:tcPr>
          <w:p w:rsidR="00770CE2" w:rsidRDefault="00770CE2" w:rsidP="00AF64B9">
            <w:pPr>
              <w:rPr>
                <w:rFonts w:cs="Calibri"/>
                <w:b/>
              </w:rPr>
            </w:pPr>
            <w:r>
              <w:rPr>
                <w:rFonts w:cs="Calibri"/>
                <w:b/>
              </w:rPr>
              <w:t>21/7/15 - 1</w:t>
            </w:r>
          </w:p>
        </w:tc>
        <w:tc>
          <w:tcPr>
            <w:tcW w:w="5665" w:type="dxa"/>
          </w:tcPr>
          <w:p w:rsidR="00770CE2" w:rsidRDefault="00770CE2" w:rsidP="00624667">
            <w:pPr>
              <w:spacing w:after="0" w:line="240" w:lineRule="auto"/>
              <w:jc w:val="both"/>
              <w:rPr>
                <w:rFonts w:cs="Calibri"/>
                <w:color w:val="000000"/>
              </w:rPr>
            </w:pPr>
            <w:r>
              <w:rPr>
                <w:rFonts w:cs="Calibri"/>
                <w:color w:val="000000"/>
              </w:rPr>
              <w:t>Advertise to members for</w:t>
            </w:r>
            <w:r w:rsidR="0072021E">
              <w:rPr>
                <w:rFonts w:cs="Calibri"/>
                <w:color w:val="000000"/>
              </w:rPr>
              <w:t xml:space="preserve"> </w:t>
            </w:r>
            <w:r>
              <w:rPr>
                <w:rFonts w:cs="Calibri"/>
                <w:color w:val="000000"/>
              </w:rPr>
              <w:t>Championship officer</w:t>
            </w:r>
          </w:p>
        </w:tc>
        <w:tc>
          <w:tcPr>
            <w:tcW w:w="2635" w:type="dxa"/>
          </w:tcPr>
          <w:p w:rsidR="00770CE2" w:rsidRDefault="00770CE2" w:rsidP="00AF64B9">
            <w:pPr>
              <w:spacing w:after="0" w:line="240" w:lineRule="auto"/>
              <w:jc w:val="both"/>
              <w:rPr>
                <w:rFonts w:cs="Calibri"/>
                <w:color w:val="000000"/>
              </w:rPr>
            </w:pPr>
            <w:r>
              <w:rPr>
                <w:rFonts w:cs="Calibri"/>
                <w:color w:val="000000"/>
              </w:rPr>
              <w:t>Clubs</w:t>
            </w:r>
          </w:p>
        </w:tc>
      </w:tr>
      <w:tr w:rsidR="00624667" w:rsidTr="00AF64B9">
        <w:tc>
          <w:tcPr>
            <w:tcW w:w="1906" w:type="dxa"/>
          </w:tcPr>
          <w:p w:rsidR="00624667" w:rsidRDefault="00624667" w:rsidP="00AF64B9">
            <w:pPr>
              <w:rPr>
                <w:rFonts w:cs="Calibri"/>
                <w:b/>
              </w:rPr>
            </w:pPr>
            <w:r>
              <w:rPr>
                <w:rFonts w:cs="Calibri"/>
                <w:b/>
              </w:rPr>
              <w:t>1/9/15 - 1</w:t>
            </w:r>
          </w:p>
        </w:tc>
        <w:tc>
          <w:tcPr>
            <w:tcW w:w="5665" w:type="dxa"/>
          </w:tcPr>
          <w:p w:rsidR="00624667" w:rsidRDefault="00A66912" w:rsidP="00624667">
            <w:pPr>
              <w:spacing w:after="0" w:line="240" w:lineRule="auto"/>
              <w:jc w:val="both"/>
              <w:rPr>
                <w:rFonts w:cs="Calibri"/>
                <w:color w:val="000000"/>
              </w:rPr>
            </w:pPr>
            <w:r>
              <w:rPr>
                <w:rFonts w:cs="Calibri"/>
                <w:color w:val="000000"/>
              </w:rPr>
              <w:t>Nominations for Mayors valued citizen award</w:t>
            </w:r>
          </w:p>
        </w:tc>
        <w:tc>
          <w:tcPr>
            <w:tcW w:w="2635" w:type="dxa"/>
          </w:tcPr>
          <w:p w:rsidR="00624667" w:rsidRDefault="00A66912" w:rsidP="00AF64B9">
            <w:pPr>
              <w:spacing w:after="0" w:line="240" w:lineRule="auto"/>
              <w:jc w:val="both"/>
              <w:rPr>
                <w:rFonts w:cs="Calibri"/>
                <w:color w:val="000000"/>
              </w:rPr>
            </w:pPr>
            <w:r>
              <w:rPr>
                <w:rFonts w:cs="Calibri"/>
                <w:color w:val="000000"/>
              </w:rPr>
              <w:t>Clubs</w:t>
            </w:r>
          </w:p>
        </w:tc>
      </w:tr>
      <w:tr w:rsidR="00624667" w:rsidTr="00AF64B9">
        <w:tc>
          <w:tcPr>
            <w:tcW w:w="1906" w:type="dxa"/>
          </w:tcPr>
          <w:p w:rsidR="00624667" w:rsidRDefault="00A66912" w:rsidP="00AF64B9">
            <w:pPr>
              <w:rPr>
                <w:rFonts w:cs="Calibri"/>
                <w:b/>
              </w:rPr>
            </w:pPr>
            <w:r>
              <w:rPr>
                <w:rFonts w:cs="Calibri"/>
                <w:b/>
              </w:rPr>
              <w:t>1/9/15 - 2</w:t>
            </w:r>
          </w:p>
        </w:tc>
        <w:tc>
          <w:tcPr>
            <w:tcW w:w="5665" w:type="dxa"/>
          </w:tcPr>
          <w:p w:rsidR="00624667" w:rsidRDefault="00A66912" w:rsidP="00624667">
            <w:pPr>
              <w:spacing w:after="0" w:line="240" w:lineRule="auto"/>
              <w:jc w:val="both"/>
              <w:rPr>
                <w:rFonts w:cs="Calibri"/>
                <w:color w:val="000000"/>
              </w:rPr>
            </w:pPr>
            <w:r>
              <w:rPr>
                <w:rFonts w:cs="Calibri"/>
                <w:color w:val="000000"/>
              </w:rPr>
              <w:t xml:space="preserve">Comments and feedback on complaint Management </w:t>
            </w:r>
          </w:p>
        </w:tc>
        <w:tc>
          <w:tcPr>
            <w:tcW w:w="2635" w:type="dxa"/>
          </w:tcPr>
          <w:p w:rsidR="00624667" w:rsidRDefault="00A66912" w:rsidP="00AF64B9">
            <w:pPr>
              <w:spacing w:after="0" w:line="240" w:lineRule="auto"/>
              <w:jc w:val="both"/>
              <w:rPr>
                <w:rFonts w:cs="Calibri"/>
                <w:color w:val="000000"/>
              </w:rPr>
            </w:pPr>
            <w:r>
              <w:rPr>
                <w:rFonts w:cs="Calibri"/>
                <w:color w:val="000000"/>
              </w:rPr>
              <w:t>Clubs</w:t>
            </w:r>
          </w:p>
        </w:tc>
      </w:tr>
      <w:tr w:rsidR="00624667" w:rsidTr="00AF64B9">
        <w:tc>
          <w:tcPr>
            <w:tcW w:w="1906" w:type="dxa"/>
          </w:tcPr>
          <w:p w:rsidR="00624667" w:rsidRDefault="00A66912" w:rsidP="00AF64B9">
            <w:pPr>
              <w:rPr>
                <w:rFonts w:cs="Calibri"/>
                <w:b/>
              </w:rPr>
            </w:pPr>
            <w:r>
              <w:rPr>
                <w:rFonts w:cs="Calibri"/>
                <w:b/>
              </w:rPr>
              <w:t>1/9/15 - 3</w:t>
            </w:r>
          </w:p>
        </w:tc>
        <w:tc>
          <w:tcPr>
            <w:tcW w:w="5665" w:type="dxa"/>
          </w:tcPr>
          <w:p w:rsidR="00624667" w:rsidRDefault="00A66912" w:rsidP="00624667">
            <w:pPr>
              <w:spacing w:after="0" w:line="240" w:lineRule="auto"/>
              <w:jc w:val="both"/>
              <w:rPr>
                <w:rFonts w:cs="Calibri"/>
                <w:color w:val="000000"/>
              </w:rPr>
            </w:pPr>
            <w:r>
              <w:rPr>
                <w:rFonts w:cs="Calibri"/>
                <w:color w:val="000000"/>
              </w:rPr>
              <w:t>Buy new mini 30cm hurdles for under 7</w:t>
            </w:r>
          </w:p>
        </w:tc>
        <w:tc>
          <w:tcPr>
            <w:tcW w:w="2635" w:type="dxa"/>
          </w:tcPr>
          <w:p w:rsidR="00624667" w:rsidRDefault="00A66912" w:rsidP="00AF64B9">
            <w:pPr>
              <w:spacing w:after="0" w:line="240" w:lineRule="auto"/>
              <w:jc w:val="both"/>
              <w:rPr>
                <w:rFonts w:cs="Calibri"/>
                <w:color w:val="000000"/>
              </w:rPr>
            </w:pPr>
            <w:r>
              <w:rPr>
                <w:rFonts w:cs="Calibri"/>
                <w:color w:val="000000"/>
              </w:rPr>
              <w:t>Equipment Manager</w:t>
            </w:r>
          </w:p>
        </w:tc>
      </w:tr>
      <w:tr w:rsidR="00624667" w:rsidTr="00AF64B9">
        <w:tc>
          <w:tcPr>
            <w:tcW w:w="1906" w:type="dxa"/>
          </w:tcPr>
          <w:p w:rsidR="00624667" w:rsidRDefault="00A66912" w:rsidP="00AF64B9">
            <w:pPr>
              <w:rPr>
                <w:rFonts w:cs="Calibri"/>
                <w:b/>
              </w:rPr>
            </w:pPr>
            <w:r>
              <w:rPr>
                <w:rFonts w:cs="Calibri"/>
                <w:b/>
              </w:rPr>
              <w:t>1/9/15 – 4</w:t>
            </w:r>
          </w:p>
        </w:tc>
        <w:tc>
          <w:tcPr>
            <w:tcW w:w="5665" w:type="dxa"/>
          </w:tcPr>
          <w:p w:rsidR="00624667" w:rsidRDefault="00A66912" w:rsidP="00624667">
            <w:pPr>
              <w:spacing w:after="0" w:line="240" w:lineRule="auto"/>
              <w:jc w:val="both"/>
              <w:rPr>
                <w:rFonts w:cs="Calibri"/>
                <w:color w:val="000000"/>
              </w:rPr>
            </w:pPr>
            <w:r>
              <w:rPr>
                <w:rFonts w:cs="Calibri"/>
                <w:color w:val="000000"/>
              </w:rPr>
              <w:t>Proposals for changes to winter rules to Mark</w:t>
            </w:r>
          </w:p>
        </w:tc>
        <w:tc>
          <w:tcPr>
            <w:tcW w:w="2635" w:type="dxa"/>
          </w:tcPr>
          <w:p w:rsidR="00624667" w:rsidRDefault="00A66912" w:rsidP="00AF64B9">
            <w:pPr>
              <w:spacing w:after="0" w:line="240" w:lineRule="auto"/>
              <w:jc w:val="both"/>
              <w:rPr>
                <w:rFonts w:cs="Calibri"/>
                <w:color w:val="000000"/>
              </w:rPr>
            </w:pPr>
            <w:r>
              <w:rPr>
                <w:rFonts w:cs="Calibri"/>
                <w:color w:val="000000"/>
              </w:rPr>
              <w:t>Everyone</w:t>
            </w:r>
          </w:p>
        </w:tc>
      </w:tr>
      <w:tr w:rsidR="00A66912" w:rsidTr="00AF64B9">
        <w:tc>
          <w:tcPr>
            <w:tcW w:w="1906" w:type="dxa"/>
          </w:tcPr>
          <w:p w:rsidR="00A66912" w:rsidRDefault="00A66912" w:rsidP="00AF64B9">
            <w:pPr>
              <w:rPr>
                <w:rFonts w:cs="Calibri"/>
                <w:b/>
              </w:rPr>
            </w:pPr>
            <w:r>
              <w:rPr>
                <w:rFonts w:cs="Calibri"/>
                <w:b/>
              </w:rPr>
              <w:t>1/9/15 - 5</w:t>
            </w:r>
          </w:p>
        </w:tc>
        <w:tc>
          <w:tcPr>
            <w:tcW w:w="5665" w:type="dxa"/>
          </w:tcPr>
          <w:p w:rsidR="00A66912" w:rsidRDefault="00A66912" w:rsidP="00624667">
            <w:pPr>
              <w:spacing w:after="0" w:line="240" w:lineRule="auto"/>
              <w:jc w:val="both"/>
              <w:rPr>
                <w:rFonts w:cs="Calibri"/>
                <w:color w:val="000000"/>
              </w:rPr>
            </w:pPr>
            <w:r>
              <w:rPr>
                <w:rFonts w:cs="Calibri"/>
                <w:color w:val="000000"/>
              </w:rPr>
              <w:t>Find out if Brentwood can use soccer clubrooms for equipment</w:t>
            </w:r>
          </w:p>
        </w:tc>
        <w:tc>
          <w:tcPr>
            <w:tcW w:w="2635" w:type="dxa"/>
          </w:tcPr>
          <w:p w:rsidR="00A66912" w:rsidRDefault="00A66912" w:rsidP="00AF64B9">
            <w:pPr>
              <w:spacing w:after="0" w:line="240" w:lineRule="auto"/>
              <w:jc w:val="both"/>
              <w:rPr>
                <w:rFonts w:cs="Calibri"/>
                <w:color w:val="000000"/>
              </w:rPr>
            </w:pPr>
            <w:r>
              <w:rPr>
                <w:rFonts w:cs="Calibri"/>
                <w:color w:val="000000"/>
              </w:rPr>
              <w:t>Chairperson</w:t>
            </w:r>
          </w:p>
        </w:tc>
      </w:tr>
      <w:tr w:rsidR="006C0267" w:rsidTr="00AF64B9">
        <w:tc>
          <w:tcPr>
            <w:tcW w:w="1906" w:type="dxa"/>
          </w:tcPr>
          <w:p w:rsidR="006C0267" w:rsidRDefault="006C0267" w:rsidP="00AF64B9">
            <w:pPr>
              <w:rPr>
                <w:rFonts w:cs="Calibri"/>
                <w:b/>
              </w:rPr>
            </w:pPr>
            <w:r>
              <w:rPr>
                <w:rFonts w:cs="Calibri"/>
                <w:b/>
              </w:rPr>
              <w:t>1/9/15 – 6</w:t>
            </w:r>
          </w:p>
        </w:tc>
        <w:tc>
          <w:tcPr>
            <w:tcW w:w="5665" w:type="dxa"/>
          </w:tcPr>
          <w:p w:rsidR="006C0267" w:rsidRDefault="006C0267" w:rsidP="00624667">
            <w:pPr>
              <w:spacing w:after="0" w:line="240" w:lineRule="auto"/>
              <w:jc w:val="both"/>
              <w:rPr>
                <w:rFonts w:cs="Calibri"/>
                <w:color w:val="000000"/>
              </w:rPr>
            </w:pPr>
            <w:r>
              <w:rPr>
                <w:rFonts w:cs="Calibri"/>
                <w:color w:val="000000"/>
              </w:rPr>
              <w:t>Ideas on cutting program to 2 hours</w:t>
            </w:r>
          </w:p>
        </w:tc>
        <w:tc>
          <w:tcPr>
            <w:tcW w:w="2635" w:type="dxa"/>
          </w:tcPr>
          <w:p w:rsidR="006C0267" w:rsidRDefault="006C0267" w:rsidP="00AF64B9">
            <w:pPr>
              <w:spacing w:after="0" w:line="240" w:lineRule="auto"/>
              <w:jc w:val="both"/>
              <w:rPr>
                <w:rFonts w:cs="Calibri"/>
                <w:color w:val="000000"/>
              </w:rPr>
            </w:pPr>
            <w:r>
              <w:rPr>
                <w:rFonts w:cs="Calibri"/>
                <w:color w:val="000000"/>
              </w:rPr>
              <w:t>Everyone</w:t>
            </w:r>
          </w:p>
        </w:tc>
      </w:tr>
    </w:tbl>
    <w:p w:rsidR="00F50EF9" w:rsidRPr="004F6D73" w:rsidRDefault="00F50EF9" w:rsidP="00F50EF9">
      <w:pPr>
        <w:spacing w:after="0" w:line="240" w:lineRule="auto"/>
        <w:jc w:val="both"/>
      </w:pPr>
    </w:p>
    <w:p w:rsidR="00064CF9" w:rsidRDefault="00064CF9" w:rsidP="00263A6F">
      <w:pPr>
        <w:spacing w:after="0" w:line="240" w:lineRule="auto"/>
        <w:jc w:val="both"/>
        <w:rPr>
          <w:rFonts w:cs="Calibri"/>
          <w:b/>
          <w:color w:val="000000"/>
        </w:rPr>
      </w:pPr>
    </w:p>
    <w:p w:rsidR="00EE06AA" w:rsidRPr="004F6D73" w:rsidRDefault="00EE06AA" w:rsidP="00EE06AA">
      <w:pPr>
        <w:spacing w:after="0" w:line="240" w:lineRule="auto"/>
        <w:jc w:val="both"/>
        <w:rPr>
          <w:rFonts w:eastAsia="Calibri" w:cstheme="minorHAnsi"/>
          <w:b/>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Pr="00CE532E" w:rsidRDefault="00CD7CB6"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Bold">
    <w:panose1 w:val="020F0702030404030204"/>
    <w:charset w:val="00"/>
    <w:family w:val="roman"/>
    <w:pitch w:val="default"/>
    <w:sig w:usb0="00000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48D495B"/>
    <w:multiLevelType w:val="hybridMultilevel"/>
    <w:tmpl w:val="7C16C2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724480"/>
    <w:multiLevelType w:val="hybridMultilevel"/>
    <w:tmpl w:val="1D9E7C18"/>
    <w:lvl w:ilvl="0" w:tplc="57B8C4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34455F0"/>
    <w:multiLevelType w:val="hybridMultilevel"/>
    <w:tmpl w:val="9B3A9710"/>
    <w:lvl w:ilvl="0" w:tplc="F4D42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F0EE4"/>
    <w:multiLevelType w:val="multilevel"/>
    <w:tmpl w:val="D1181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10742"/>
    <w:multiLevelType w:val="hybridMultilevel"/>
    <w:tmpl w:val="64E6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D77FB"/>
    <w:multiLevelType w:val="hybridMultilevel"/>
    <w:tmpl w:val="65B6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4F074A"/>
    <w:multiLevelType w:val="hybridMultilevel"/>
    <w:tmpl w:val="71F07EC2"/>
    <w:lvl w:ilvl="0" w:tplc="5748FF00">
      <w:start w:val="7"/>
      <w:numFmt w:val="bullet"/>
      <w:lvlText w:val="-"/>
      <w:lvlJc w:val="left"/>
      <w:pPr>
        <w:ind w:left="1485" w:hanging="360"/>
      </w:pPr>
      <w:rPr>
        <w:rFonts w:ascii="Calibri" w:eastAsia="Times New Roman" w:hAnsi="Calibri" w:cs="Times New Roman"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8">
    <w:nsid w:val="29D0531B"/>
    <w:multiLevelType w:val="multilevel"/>
    <w:tmpl w:val="185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08439D"/>
    <w:multiLevelType w:val="hybridMultilevel"/>
    <w:tmpl w:val="1D1E6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F23BAD"/>
    <w:multiLevelType w:val="hybridMultilevel"/>
    <w:tmpl w:val="018EEC42"/>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12">
    <w:nsid w:val="3DDB2BDF"/>
    <w:multiLevelType w:val="hybridMultilevel"/>
    <w:tmpl w:val="4260B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66E99"/>
    <w:multiLevelType w:val="hybridMultilevel"/>
    <w:tmpl w:val="426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15B05"/>
    <w:multiLevelType w:val="hybridMultilevel"/>
    <w:tmpl w:val="553C71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DE4EFC"/>
    <w:multiLevelType w:val="hybridMultilevel"/>
    <w:tmpl w:val="C93C9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6B4902"/>
    <w:multiLevelType w:val="hybridMultilevel"/>
    <w:tmpl w:val="7ADE3976"/>
    <w:lvl w:ilvl="0" w:tplc="5BD43834">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7">
    <w:nsid w:val="57400D7A"/>
    <w:multiLevelType w:val="hybridMultilevel"/>
    <w:tmpl w:val="51CA1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627BB1"/>
    <w:multiLevelType w:val="hybridMultilevel"/>
    <w:tmpl w:val="9FE8326A"/>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EDF5B2C"/>
    <w:multiLevelType w:val="hybridMultilevel"/>
    <w:tmpl w:val="3D5A37D2"/>
    <w:lvl w:ilvl="0" w:tplc="65D2B03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F9A6F21"/>
    <w:multiLevelType w:val="hybridMultilevel"/>
    <w:tmpl w:val="8E943970"/>
    <w:lvl w:ilvl="0" w:tplc="5CB03E1E">
      <w:start w:val="7"/>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6964F5B"/>
    <w:multiLevelType w:val="hybridMultilevel"/>
    <w:tmpl w:val="9372E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860BB"/>
    <w:multiLevelType w:val="hybridMultilevel"/>
    <w:tmpl w:val="9A7AB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4443BC"/>
    <w:multiLevelType w:val="hybridMultilevel"/>
    <w:tmpl w:val="133ADB8E"/>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5F16B4A"/>
    <w:multiLevelType w:val="hybridMultilevel"/>
    <w:tmpl w:val="82349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84099A"/>
    <w:multiLevelType w:val="hybridMultilevel"/>
    <w:tmpl w:val="33D4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7BE03F9"/>
    <w:multiLevelType w:val="hybridMultilevel"/>
    <w:tmpl w:val="507C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D5BD2"/>
    <w:multiLevelType w:val="hybridMultilevel"/>
    <w:tmpl w:val="E9F642D6"/>
    <w:lvl w:ilvl="0" w:tplc="703ABA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
  </w:num>
  <w:num w:numId="3">
    <w:abstractNumId w:val="21"/>
  </w:num>
  <w:num w:numId="4">
    <w:abstractNumId w:val="27"/>
  </w:num>
  <w:num w:numId="5">
    <w:abstractNumId w:val="14"/>
  </w:num>
  <w:num w:numId="6">
    <w:abstractNumId w:val="24"/>
  </w:num>
  <w:num w:numId="7">
    <w:abstractNumId w:val="17"/>
  </w:num>
  <w:num w:numId="8">
    <w:abstractNumId w:val="22"/>
  </w:num>
  <w:num w:numId="9">
    <w:abstractNumId w:val="12"/>
  </w:num>
  <w:num w:numId="10">
    <w:abstractNumId w:val="11"/>
  </w:num>
  <w:num w:numId="11">
    <w:abstractNumId w:val="23"/>
  </w:num>
  <w:num w:numId="12">
    <w:abstractNumId w:val="6"/>
  </w:num>
  <w:num w:numId="13">
    <w:abstractNumId w:val="16"/>
  </w:num>
  <w:num w:numId="14">
    <w:abstractNumId w:val="5"/>
  </w:num>
  <w:num w:numId="15">
    <w:abstractNumId w:val="13"/>
  </w:num>
  <w:num w:numId="16">
    <w:abstractNumId w:val="26"/>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9"/>
  </w:num>
  <w:num w:numId="21">
    <w:abstractNumId w:val="18"/>
  </w:num>
  <w:num w:numId="22">
    <w:abstractNumId w:val="10"/>
  </w:num>
  <w:num w:numId="23">
    <w:abstractNumId w:val="2"/>
  </w:num>
  <w:num w:numId="24">
    <w:abstractNumId w:val="4"/>
  </w:num>
  <w:num w:numId="25">
    <w:abstractNumId w:val="1"/>
  </w:num>
  <w:num w:numId="26">
    <w:abstractNumId w:val="8"/>
  </w:num>
  <w:num w:numId="27">
    <w:abstractNumId w:val="7"/>
  </w:num>
  <w:num w:numId="28">
    <w:abstractNumId w:val="20"/>
  </w:num>
  <w:num w:numId="2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E6911"/>
    <w:rsid w:val="000018DF"/>
    <w:rsid w:val="000026B6"/>
    <w:rsid w:val="000037B3"/>
    <w:rsid w:val="0001072C"/>
    <w:rsid w:val="00013328"/>
    <w:rsid w:val="00022A08"/>
    <w:rsid w:val="000252BC"/>
    <w:rsid w:val="0003018A"/>
    <w:rsid w:val="00031527"/>
    <w:rsid w:val="00032B76"/>
    <w:rsid w:val="000403CB"/>
    <w:rsid w:val="00044829"/>
    <w:rsid w:val="000531C0"/>
    <w:rsid w:val="0005755A"/>
    <w:rsid w:val="00064CF9"/>
    <w:rsid w:val="000667BC"/>
    <w:rsid w:val="00066A63"/>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BCF"/>
    <w:rsid w:val="000E3FE8"/>
    <w:rsid w:val="000E6911"/>
    <w:rsid w:val="000F2935"/>
    <w:rsid w:val="000F3965"/>
    <w:rsid w:val="000F7A8D"/>
    <w:rsid w:val="00101A5F"/>
    <w:rsid w:val="00101ED5"/>
    <w:rsid w:val="0010360A"/>
    <w:rsid w:val="00105CB6"/>
    <w:rsid w:val="00106573"/>
    <w:rsid w:val="00106C87"/>
    <w:rsid w:val="00106D21"/>
    <w:rsid w:val="001146FC"/>
    <w:rsid w:val="00116811"/>
    <w:rsid w:val="00117747"/>
    <w:rsid w:val="00122BA4"/>
    <w:rsid w:val="00126725"/>
    <w:rsid w:val="001268D8"/>
    <w:rsid w:val="00134FB7"/>
    <w:rsid w:val="00140AA6"/>
    <w:rsid w:val="00141470"/>
    <w:rsid w:val="00142801"/>
    <w:rsid w:val="00147AC9"/>
    <w:rsid w:val="00150680"/>
    <w:rsid w:val="001523BB"/>
    <w:rsid w:val="00157BEB"/>
    <w:rsid w:val="0016078D"/>
    <w:rsid w:val="00160A41"/>
    <w:rsid w:val="001656FC"/>
    <w:rsid w:val="00172B6A"/>
    <w:rsid w:val="00175A8F"/>
    <w:rsid w:val="0017670E"/>
    <w:rsid w:val="0017779C"/>
    <w:rsid w:val="0018332A"/>
    <w:rsid w:val="00186299"/>
    <w:rsid w:val="0018656D"/>
    <w:rsid w:val="001916FF"/>
    <w:rsid w:val="00193EBA"/>
    <w:rsid w:val="00194E9E"/>
    <w:rsid w:val="001A1010"/>
    <w:rsid w:val="001A6DD2"/>
    <w:rsid w:val="001B4120"/>
    <w:rsid w:val="001B56BD"/>
    <w:rsid w:val="001C05F2"/>
    <w:rsid w:val="001C1592"/>
    <w:rsid w:val="001C5481"/>
    <w:rsid w:val="001C67F4"/>
    <w:rsid w:val="001C70C9"/>
    <w:rsid w:val="001D0A8B"/>
    <w:rsid w:val="001D0E9F"/>
    <w:rsid w:val="001D1CAC"/>
    <w:rsid w:val="001D3583"/>
    <w:rsid w:val="001D74F2"/>
    <w:rsid w:val="001D78D4"/>
    <w:rsid w:val="001E3A2B"/>
    <w:rsid w:val="001E6572"/>
    <w:rsid w:val="001E7E4B"/>
    <w:rsid w:val="001F3660"/>
    <w:rsid w:val="002064CA"/>
    <w:rsid w:val="002121CC"/>
    <w:rsid w:val="002213A1"/>
    <w:rsid w:val="00222E58"/>
    <w:rsid w:val="00223F03"/>
    <w:rsid w:val="002241D8"/>
    <w:rsid w:val="00226513"/>
    <w:rsid w:val="0023223E"/>
    <w:rsid w:val="002361F2"/>
    <w:rsid w:val="0024362A"/>
    <w:rsid w:val="002437DC"/>
    <w:rsid w:val="002454CF"/>
    <w:rsid w:val="002455FC"/>
    <w:rsid w:val="00247924"/>
    <w:rsid w:val="0024796A"/>
    <w:rsid w:val="00247D9C"/>
    <w:rsid w:val="00255308"/>
    <w:rsid w:val="00255495"/>
    <w:rsid w:val="00260626"/>
    <w:rsid w:val="00260E43"/>
    <w:rsid w:val="00261122"/>
    <w:rsid w:val="00263A6F"/>
    <w:rsid w:val="002706CB"/>
    <w:rsid w:val="0027109E"/>
    <w:rsid w:val="00271C25"/>
    <w:rsid w:val="00272A19"/>
    <w:rsid w:val="0027313F"/>
    <w:rsid w:val="00274939"/>
    <w:rsid w:val="00275B08"/>
    <w:rsid w:val="00280735"/>
    <w:rsid w:val="00281DE1"/>
    <w:rsid w:val="0028358A"/>
    <w:rsid w:val="00287273"/>
    <w:rsid w:val="0028764C"/>
    <w:rsid w:val="0029285D"/>
    <w:rsid w:val="00294CB5"/>
    <w:rsid w:val="002969F8"/>
    <w:rsid w:val="002A1181"/>
    <w:rsid w:val="002A3537"/>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10313"/>
    <w:rsid w:val="003105E1"/>
    <w:rsid w:val="00311C61"/>
    <w:rsid w:val="003124D6"/>
    <w:rsid w:val="00313FE5"/>
    <w:rsid w:val="003172F5"/>
    <w:rsid w:val="00324C72"/>
    <w:rsid w:val="0032529E"/>
    <w:rsid w:val="00330CA7"/>
    <w:rsid w:val="00333F19"/>
    <w:rsid w:val="0033648B"/>
    <w:rsid w:val="003366C7"/>
    <w:rsid w:val="0033726F"/>
    <w:rsid w:val="00337409"/>
    <w:rsid w:val="003408DC"/>
    <w:rsid w:val="00346D1A"/>
    <w:rsid w:val="0035002F"/>
    <w:rsid w:val="003500A9"/>
    <w:rsid w:val="0035132A"/>
    <w:rsid w:val="00355404"/>
    <w:rsid w:val="00355B03"/>
    <w:rsid w:val="00355D5E"/>
    <w:rsid w:val="00360ECC"/>
    <w:rsid w:val="00361A7A"/>
    <w:rsid w:val="0036507C"/>
    <w:rsid w:val="00365500"/>
    <w:rsid w:val="00365ADA"/>
    <w:rsid w:val="00373DC0"/>
    <w:rsid w:val="00375EA8"/>
    <w:rsid w:val="00380B82"/>
    <w:rsid w:val="00384527"/>
    <w:rsid w:val="00384FFD"/>
    <w:rsid w:val="003916F3"/>
    <w:rsid w:val="00392F79"/>
    <w:rsid w:val="0039426A"/>
    <w:rsid w:val="00395987"/>
    <w:rsid w:val="003A011E"/>
    <w:rsid w:val="003A28EC"/>
    <w:rsid w:val="003A2B5C"/>
    <w:rsid w:val="003A38C3"/>
    <w:rsid w:val="003A3FF4"/>
    <w:rsid w:val="003A6522"/>
    <w:rsid w:val="003B7A74"/>
    <w:rsid w:val="003C300B"/>
    <w:rsid w:val="003C3D66"/>
    <w:rsid w:val="003C66C1"/>
    <w:rsid w:val="003D2415"/>
    <w:rsid w:val="003D34FB"/>
    <w:rsid w:val="003D5E25"/>
    <w:rsid w:val="003D7CA4"/>
    <w:rsid w:val="003E7548"/>
    <w:rsid w:val="003F239C"/>
    <w:rsid w:val="003F759D"/>
    <w:rsid w:val="00411485"/>
    <w:rsid w:val="00414A08"/>
    <w:rsid w:val="00420202"/>
    <w:rsid w:val="00431742"/>
    <w:rsid w:val="00432B86"/>
    <w:rsid w:val="00434334"/>
    <w:rsid w:val="0044072E"/>
    <w:rsid w:val="00443548"/>
    <w:rsid w:val="004508C0"/>
    <w:rsid w:val="00456380"/>
    <w:rsid w:val="00457C52"/>
    <w:rsid w:val="00462444"/>
    <w:rsid w:val="0046747E"/>
    <w:rsid w:val="00472719"/>
    <w:rsid w:val="00475581"/>
    <w:rsid w:val="004778FB"/>
    <w:rsid w:val="00484EA0"/>
    <w:rsid w:val="0048750D"/>
    <w:rsid w:val="00490EE3"/>
    <w:rsid w:val="0049102B"/>
    <w:rsid w:val="00491CD6"/>
    <w:rsid w:val="00491FD4"/>
    <w:rsid w:val="0049240D"/>
    <w:rsid w:val="004947DC"/>
    <w:rsid w:val="004A069B"/>
    <w:rsid w:val="004A084E"/>
    <w:rsid w:val="004A407B"/>
    <w:rsid w:val="004A77BB"/>
    <w:rsid w:val="004A7938"/>
    <w:rsid w:val="004B0078"/>
    <w:rsid w:val="004B0FB2"/>
    <w:rsid w:val="004B40F8"/>
    <w:rsid w:val="004B489F"/>
    <w:rsid w:val="004B531C"/>
    <w:rsid w:val="004B728B"/>
    <w:rsid w:val="004B7784"/>
    <w:rsid w:val="004C4272"/>
    <w:rsid w:val="004D1DDD"/>
    <w:rsid w:val="004E0729"/>
    <w:rsid w:val="004E351F"/>
    <w:rsid w:val="004E3A8A"/>
    <w:rsid w:val="004E3AE6"/>
    <w:rsid w:val="004E530D"/>
    <w:rsid w:val="004E66C1"/>
    <w:rsid w:val="004E78E0"/>
    <w:rsid w:val="004F0489"/>
    <w:rsid w:val="004F5FFC"/>
    <w:rsid w:val="004F646C"/>
    <w:rsid w:val="005001DC"/>
    <w:rsid w:val="00503D6F"/>
    <w:rsid w:val="0050693C"/>
    <w:rsid w:val="00510B8A"/>
    <w:rsid w:val="0051144B"/>
    <w:rsid w:val="00512B0E"/>
    <w:rsid w:val="00517389"/>
    <w:rsid w:val="00517D31"/>
    <w:rsid w:val="00520B37"/>
    <w:rsid w:val="005210A5"/>
    <w:rsid w:val="0052202E"/>
    <w:rsid w:val="005225C9"/>
    <w:rsid w:val="00525C83"/>
    <w:rsid w:val="00527E85"/>
    <w:rsid w:val="00531DF4"/>
    <w:rsid w:val="0053341B"/>
    <w:rsid w:val="00535561"/>
    <w:rsid w:val="00535F3F"/>
    <w:rsid w:val="00536818"/>
    <w:rsid w:val="0053783A"/>
    <w:rsid w:val="00542D61"/>
    <w:rsid w:val="00543860"/>
    <w:rsid w:val="00544F63"/>
    <w:rsid w:val="00546BD2"/>
    <w:rsid w:val="00550141"/>
    <w:rsid w:val="00550F4B"/>
    <w:rsid w:val="00551000"/>
    <w:rsid w:val="00551910"/>
    <w:rsid w:val="00557DF8"/>
    <w:rsid w:val="005630C1"/>
    <w:rsid w:val="0056517E"/>
    <w:rsid w:val="00566438"/>
    <w:rsid w:val="00571960"/>
    <w:rsid w:val="005728E2"/>
    <w:rsid w:val="00575422"/>
    <w:rsid w:val="00576AC4"/>
    <w:rsid w:val="00580428"/>
    <w:rsid w:val="005849A4"/>
    <w:rsid w:val="005878C2"/>
    <w:rsid w:val="00590BD6"/>
    <w:rsid w:val="005944BC"/>
    <w:rsid w:val="005A19AA"/>
    <w:rsid w:val="005A2B0A"/>
    <w:rsid w:val="005B1831"/>
    <w:rsid w:val="005B4EF6"/>
    <w:rsid w:val="005C2AFE"/>
    <w:rsid w:val="005C4088"/>
    <w:rsid w:val="005C70EC"/>
    <w:rsid w:val="005D1EF1"/>
    <w:rsid w:val="005E45A5"/>
    <w:rsid w:val="005F0A53"/>
    <w:rsid w:val="005F718A"/>
    <w:rsid w:val="005F7B6A"/>
    <w:rsid w:val="00600F1E"/>
    <w:rsid w:val="00601A02"/>
    <w:rsid w:val="00602045"/>
    <w:rsid w:val="00602AF6"/>
    <w:rsid w:val="006054B5"/>
    <w:rsid w:val="0061497A"/>
    <w:rsid w:val="006174E3"/>
    <w:rsid w:val="00617855"/>
    <w:rsid w:val="00620C78"/>
    <w:rsid w:val="00621B69"/>
    <w:rsid w:val="00623AF9"/>
    <w:rsid w:val="00623F9F"/>
    <w:rsid w:val="00624667"/>
    <w:rsid w:val="00641CD4"/>
    <w:rsid w:val="006426C0"/>
    <w:rsid w:val="00642788"/>
    <w:rsid w:val="00642F87"/>
    <w:rsid w:val="00647F17"/>
    <w:rsid w:val="00654EB2"/>
    <w:rsid w:val="00656F31"/>
    <w:rsid w:val="00661F78"/>
    <w:rsid w:val="00664863"/>
    <w:rsid w:val="006668C5"/>
    <w:rsid w:val="00672EF9"/>
    <w:rsid w:val="00675118"/>
    <w:rsid w:val="006801B9"/>
    <w:rsid w:val="0068337A"/>
    <w:rsid w:val="0068582E"/>
    <w:rsid w:val="00690681"/>
    <w:rsid w:val="0069090B"/>
    <w:rsid w:val="00691B5C"/>
    <w:rsid w:val="00691BE0"/>
    <w:rsid w:val="0069794F"/>
    <w:rsid w:val="006A43D1"/>
    <w:rsid w:val="006A63AD"/>
    <w:rsid w:val="006A67F5"/>
    <w:rsid w:val="006A6DA3"/>
    <w:rsid w:val="006A7EDC"/>
    <w:rsid w:val="006B7A7F"/>
    <w:rsid w:val="006C0267"/>
    <w:rsid w:val="006C16DB"/>
    <w:rsid w:val="006D3C4B"/>
    <w:rsid w:val="006D48D1"/>
    <w:rsid w:val="006D6735"/>
    <w:rsid w:val="006D7DDB"/>
    <w:rsid w:val="006E1D39"/>
    <w:rsid w:val="006E2F08"/>
    <w:rsid w:val="006E7000"/>
    <w:rsid w:val="006F0C60"/>
    <w:rsid w:val="006F28CB"/>
    <w:rsid w:val="006F3D7A"/>
    <w:rsid w:val="006F5C19"/>
    <w:rsid w:val="0071277C"/>
    <w:rsid w:val="00714304"/>
    <w:rsid w:val="0071433A"/>
    <w:rsid w:val="007155B3"/>
    <w:rsid w:val="007159FA"/>
    <w:rsid w:val="00716FBC"/>
    <w:rsid w:val="0072021E"/>
    <w:rsid w:val="007218C7"/>
    <w:rsid w:val="00721AB7"/>
    <w:rsid w:val="00721C02"/>
    <w:rsid w:val="007228D1"/>
    <w:rsid w:val="00724DEC"/>
    <w:rsid w:val="00726A96"/>
    <w:rsid w:val="00727106"/>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0CE2"/>
    <w:rsid w:val="007716AF"/>
    <w:rsid w:val="007731E0"/>
    <w:rsid w:val="00782D3A"/>
    <w:rsid w:val="00784646"/>
    <w:rsid w:val="00786941"/>
    <w:rsid w:val="0079231E"/>
    <w:rsid w:val="00793792"/>
    <w:rsid w:val="0079455A"/>
    <w:rsid w:val="00795D46"/>
    <w:rsid w:val="00796086"/>
    <w:rsid w:val="007970D4"/>
    <w:rsid w:val="007A2258"/>
    <w:rsid w:val="007A2A1D"/>
    <w:rsid w:val="007A40DA"/>
    <w:rsid w:val="007A4875"/>
    <w:rsid w:val="007A6198"/>
    <w:rsid w:val="007B5EF2"/>
    <w:rsid w:val="007B6330"/>
    <w:rsid w:val="007B6CF7"/>
    <w:rsid w:val="007C11D3"/>
    <w:rsid w:val="007C48E8"/>
    <w:rsid w:val="007D10BB"/>
    <w:rsid w:val="007D7CFB"/>
    <w:rsid w:val="007E1687"/>
    <w:rsid w:val="007E283F"/>
    <w:rsid w:val="007E56C6"/>
    <w:rsid w:val="007E79FB"/>
    <w:rsid w:val="007F27C2"/>
    <w:rsid w:val="007F4101"/>
    <w:rsid w:val="007F56DF"/>
    <w:rsid w:val="007F5B26"/>
    <w:rsid w:val="00807547"/>
    <w:rsid w:val="008106DD"/>
    <w:rsid w:val="00811FA9"/>
    <w:rsid w:val="008136D8"/>
    <w:rsid w:val="00822D3D"/>
    <w:rsid w:val="0083428E"/>
    <w:rsid w:val="00834ECD"/>
    <w:rsid w:val="00836141"/>
    <w:rsid w:val="00840548"/>
    <w:rsid w:val="00840E0D"/>
    <w:rsid w:val="008417B3"/>
    <w:rsid w:val="00842238"/>
    <w:rsid w:val="00845470"/>
    <w:rsid w:val="008516D2"/>
    <w:rsid w:val="008536E8"/>
    <w:rsid w:val="008569B7"/>
    <w:rsid w:val="00857F51"/>
    <w:rsid w:val="0086473C"/>
    <w:rsid w:val="00872EE6"/>
    <w:rsid w:val="00872F02"/>
    <w:rsid w:val="0087593A"/>
    <w:rsid w:val="00882FDD"/>
    <w:rsid w:val="00883E54"/>
    <w:rsid w:val="008922E8"/>
    <w:rsid w:val="008928C9"/>
    <w:rsid w:val="00892CFB"/>
    <w:rsid w:val="00896524"/>
    <w:rsid w:val="00896631"/>
    <w:rsid w:val="008969FE"/>
    <w:rsid w:val="00897FAE"/>
    <w:rsid w:val="008A2A3D"/>
    <w:rsid w:val="008A353F"/>
    <w:rsid w:val="008A3AEC"/>
    <w:rsid w:val="008A4CCF"/>
    <w:rsid w:val="008B089F"/>
    <w:rsid w:val="008B129A"/>
    <w:rsid w:val="008C1A34"/>
    <w:rsid w:val="008C7B56"/>
    <w:rsid w:val="008D1F30"/>
    <w:rsid w:val="008D2D10"/>
    <w:rsid w:val="008D4E0A"/>
    <w:rsid w:val="008E0AAC"/>
    <w:rsid w:val="008E7B06"/>
    <w:rsid w:val="008F2315"/>
    <w:rsid w:val="008F7225"/>
    <w:rsid w:val="00901F08"/>
    <w:rsid w:val="009021E0"/>
    <w:rsid w:val="00902709"/>
    <w:rsid w:val="0090647C"/>
    <w:rsid w:val="009066BB"/>
    <w:rsid w:val="00914F61"/>
    <w:rsid w:val="009215CE"/>
    <w:rsid w:val="00921F2B"/>
    <w:rsid w:val="009224E9"/>
    <w:rsid w:val="00922FE1"/>
    <w:rsid w:val="0092570E"/>
    <w:rsid w:val="00927F77"/>
    <w:rsid w:val="009306B0"/>
    <w:rsid w:val="00933E77"/>
    <w:rsid w:val="009355FD"/>
    <w:rsid w:val="00935CA7"/>
    <w:rsid w:val="00936E1D"/>
    <w:rsid w:val="00937171"/>
    <w:rsid w:val="00943053"/>
    <w:rsid w:val="00944215"/>
    <w:rsid w:val="00952CDD"/>
    <w:rsid w:val="00953FF9"/>
    <w:rsid w:val="00960294"/>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9C4"/>
    <w:rsid w:val="00994A43"/>
    <w:rsid w:val="00995F05"/>
    <w:rsid w:val="009A0822"/>
    <w:rsid w:val="009A207A"/>
    <w:rsid w:val="009A2271"/>
    <w:rsid w:val="009A524A"/>
    <w:rsid w:val="009A6381"/>
    <w:rsid w:val="009B265B"/>
    <w:rsid w:val="009B3FE1"/>
    <w:rsid w:val="009B4A22"/>
    <w:rsid w:val="009B5872"/>
    <w:rsid w:val="009B6E75"/>
    <w:rsid w:val="009C3D40"/>
    <w:rsid w:val="009C52C3"/>
    <w:rsid w:val="009C665D"/>
    <w:rsid w:val="009D0CE8"/>
    <w:rsid w:val="009D0D5C"/>
    <w:rsid w:val="009D1013"/>
    <w:rsid w:val="009D3522"/>
    <w:rsid w:val="009D4912"/>
    <w:rsid w:val="009D6355"/>
    <w:rsid w:val="009D6C79"/>
    <w:rsid w:val="009D76AC"/>
    <w:rsid w:val="009D78D1"/>
    <w:rsid w:val="009D7951"/>
    <w:rsid w:val="009E1D71"/>
    <w:rsid w:val="009E4D4B"/>
    <w:rsid w:val="009E61B8"/>
    <w:rsid w:val="009E6FB7"/>
    <w:rsid w:val="009F036A"/>
    <w:rsid w:val="009F2187"/>
    <w:rsid w:val="009F471E"/>
    <w:rsid w:val="009F7307"/>
    <w:rsid w:val="00A00CAE"/>
    <w:rsid w:val="00A0120F"/>
    <w:rsid w:val="00A01D62"/>
    <w:rsid w:val="00A0363F"/>
    <w:rsid w:val="00A04E34"/>
    <w:rsid w:val="00A07661"/>
    <w:rsid w:val="00A10D4B"/>
    <w:rsid w:val="00A12C51"/>
    <w:rsid w:val="00A151B5"/>
    <w:rsid w:val="00A15AE8"/>
    <w:rsid w:val="00A21F0D"/>
    <w:rsid w:val="00A23CE2"/>
    <w:rsid w:val="00A2432C"/>
    <w:rsid w:val="00A2787E"/>
    <w:rsid w:val="00A30094"/>
    <w:rsid w:val="00A31ADE"/>
    <w:rsid w:val="00A3577C"/>
    <w:rsid w:val="00A368F2"/>
    <w:rsid w:val="00A40029"/>
    <w:rsid w:val="00A42CD2"/>
    <w:rsid w:val="00A4513D"/>
    <w:rsid w:val="00A503E0"/>
    <w:rsid w:val="00A53188"/>
    <w:rsid w:val="00A5486C"/>
    <w:rsid w:val="00A5749D"/>
    <w:rsid w:val="00A61449"/>
    <w:rsid w:val="00A620C9"/>
    <w:rsid w:val="00A66912"/>
    <w:rsid w:val="00A71ECC"/>
    <w:rsid w:val="00A71F98"/>
    <w:rsid w:val="00A75830"/>
    <w:rsid w:val="00A7720E"/>
    <w:rsid w:val="00A77B23"/>
    <w:rsid w:val="00A81DBF"/>
    <w:rsid w:val="00A86EAB"/>
    <w:rsid w:val="00A9039F"/>
    <w:rsid w:val="00A909E4"/>
    <w:rsid w:val="00A9110A"/>
    <w:rsid w:val="00A9452D"/>
    <w:rsid w:val="00A97437"/>
    <w:rsid w:val="00AA134E"/>
    <w:rsid w:val="00AA2566"/>
    <w:rsid w:val="00AA65BF"/>
    <w:rsid w:val="00AA7CDF"/>
    <w:rsid w:val="00AB3205"/>
    <w:rsid w:val="00AB57BD"/>
    <w:rsid w:val="00AB6ECB"/>
    <w:rsid w:val="00AB720D"/>
    <w:rsid w:val="00AB726B"/>
    <w:rsid w:val="00AC0BBB"/>
    <w:rsid w:val="00AC3D27"/>
    <w:rsid w:val="00AD3458"/>
    <w:rsid w:val="00AD39C8"/>
    <w:rsid w:val="00AD3F2B"/>
    <w:rsid w:val="00AD47E3"/>
    <w:rsid w:val="00AE2771"/>
    <w:rsid w:val="00AE421A"/>
    <w:rsid w:val="00AE4285"/>
    <w:rsid w:val="00AE4443"/>
    <w:rsid w:val="00AE7048"/>
    <w:rsid w:val="00AF29EA"/>
    <w:rsid w:val="00AF4DD1"/>
    <w:rsid w:val="00B043E5"/>
    <w:rsid w:val="00B11A9D"/>
    <w:rsid w:val="00B12F98"/>
    <w:rsid w:val="00B23AEE"/>
    <w:rsid w:val="00B2677C"/>
    <w:rsid w:val="00B31CA6"/>
    <w:rsid w:val="00B3618D"/>
    <w:rsid w:val="00B43644"/>
    <w:rsid w:val="00B43A09"/>
    <w:rsid w:val="00B43B97"/>
    <w:rsid w:val="00B45C3C"/>
    <w:rsid w:val="00B4688C"/>
    <w:rsid w:val="00B50336"/>
    <w:rsid w:val="00B54708"/>
    <w:rsid w:val="00B606EC"/>
    <w:rsid w:val="00B70B0A"/>
    <w:rsid w:val="00B77F58"/>
    <w:rsid w:val="00B80BC8"/>
    <w:rsid w:val="00B824B1"/>
    <w:rsid w:val="00B870AD"/>
    <w:rsid w:val="00B8718C"/>
    <w:rsid w:val="00B90546"/>
    <w:rsid w:val="00B924F9"/>
    <w:rsid w:val="00B9521E"/>
    <w:rsid w:val="00B965C7"/>
    <w:rsid w:val="00B97523"/>
    <w:rsid w:val="00BA2CFF"/>
    <w:rsid w:val="00BA4240"/>
    <w:rsid w:val="00BA6FB4"/>
    <w:rsid w:val="00BA78F4"/>
    <w:rsid w:val="00BA7EC2"/>
    <w:rsid w:val="00BB6C22"/>
    <w:rsid w:val="00BC0C0D"/>
    <w:rsid w:val="00BC610E"/>
    <w:rsid w:val="00BC6430"/>
    <w:rsid w:val="00BD13A0"/>
    <w:rsid w:val="00BD1626"/>
    <w:rsid w:val="00BD261F"/>
    <w:rsid w:val="00BE398E"/>
    <w:rsid w:val="00BE54C9"/>
    <w:rsid w:val="00BF1EAD"/>
    <w:rsid w:val="00BF432E"/>
    <w:rsid w:val="00BF7A98"/>
    <w:rsid w:val="00C02948"/>
    <w:rsid w:val="00C07B62"/>
    <w:rsid w:val="00C11F35"/>
    <w:rsid w:val="00C1224C"/>
    <w:rsid w:val="00C133E1"/>
    <w:rsid w:val="00C13A89"/>
    <w:rsid w:val="00C16D45"/>
    <w:rsid w:val="00C20DF4"/>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81240"/>
    <w:rsid w:val="00C855AC"/>
    <w:rsid w:val="00C86CD0"/>
    <w:rsid w:val="00C86F5A"/>
    <w:rsid w:val="00C86FF7"/>
    <w:rsid w:val="00C90692"/>
    <w:rsid w:val="00C90B2D"/>
    <w:rsid w:val="00C90F8F"/>
    <w:rsid w:val="00CA1EB8"/>
    <w:rsid w:val="00CB0105"/>
    <w:rsid w:val="00CB0C25"/>
    <w:rsid w:val="00CB357F"/>
    <w:rsid w:val="00CB4CB6"/>
    <w:rsid w:val="00CB5795"/>
    <w:rsid w:val="00CC3B0E"/>
    <w:rsid w:val="00CC3D4F"/>
    <w:rsid w:val="00CC7668"/>
    <w:rsid w:val="00CC7B93"/>
    <w:rsid w:val="00CD1F91"/>
    <w:rsid w:val="00CD29E9"/>
    <w:rsid w:val="00CD7CB6"/>
    <w:rsid w:val="00CE036A"/>
    <w:rsid w:val="00CE1EE5"/>
    <w:rsid w:val="00CE2BEB"/>
    <w:rsid w:val="00CE3792"/>
    <w:rsid w:val="00CE47C5"/>
    <w:rsid w:val="00CE4DA9"/>
    <w:rsid w:val="00CE532E"/>
    <w:rsid w:val="00CF7FCA"/>
    <w:rsid w:val="00D00930"/>
    <w:rsid w:val="00D047F9"/>
    <w:rsid w:val="00D05695"/>
    <w:rsid w:val="00D0629A"/>
    <w:rsid w:val="00D112E8"/>
    <w:rsid w:val="00D115A3"/>
    <w:rsid w:val="00D131D7"/>
    <w:rsid w:val="00D16088"/>
    <w:rsid w:val="00D22B24"/>
    <w:rsid w:val="00D23BDE"/>
    <w:rsid w:val="00D30DA5"/>
    <w:rsid w:val="00D31041"/>
    <w:rsid w:val="00D337F6"/>
    <w:rsid w:val="00D34918"/>
    <w:rsid w:val="00D35C15"/>
    <w:rsid w:val="00D36F5A"/>
    <w:rsid w:val="00D42A50"/>
    <w:rsid w:val="00D4474F"/>
    <w:rsid w:val="00D46B3D"/>
    <w:rsid w:val="00D47C31"/>
    <w:rsid w:val="00D51490"/>
    <w:rsid w:val="00D57543"/>
    <w:rsid w:val="00D64CA2"/>
    <w:rsid w:val="00D674A7"/>
    <w:rsid w:val="00D67945"/>
    <w:rsid w:val="00D708AC"/>
    <w:rsid w:val="00D71538"/>
    <w:rsid w:val="00D71AC7"/>
    <w:rsid w:val="00D72FA2"/>
    <w:rsid w:val="00D74624"/>
    <w:rsid w:val="00D75BFE"/>
    <w:rsid w:val="00D805E8"/>
    <w:rsid w:val="00D80669"/>
    <w:rsid w:val="00D81256"/>
    <w:rsid w:val="00D876FC"/>
    <w:rsid w:val="00D926BF"/>
    <w:rsid w:val="00D94FBA"/>
    <w:rsid w:val="00D95A04"/>
    <w:rsid w:val="00DA0604"/>
    <w:rsid w:val="00DA5E74"/>
    <w:rsid w:val="00DA647B"/>
    <w:rsid w:val="00DB225B"/>
    <w:rsid w:val="00DB7E59"/>
    <w:rsid w:val="00DC1B35"/>
    <w:rsid w:val="00DC1DAA"/>
    <w:rsid w:val="00DC3567"/>
    <w:rsid w:val="00DC62F2"/>
    <w:rsid w:val="00DC658D"/>
    <w:rsid w:val="00DC7127"/>
    <w:rsid w:val="00DD1670"/>
    <w:rsid w:val="00DD228D"/>
    <w:rsid w:val="00DD6903"/>
    <w:rsid w:val="00DD78C2"/>
    <w:rsid w:val="00DD79C9"/>
    <w:rsid w:val="00DD7ADC"/>
    <w:rsid w:val="00DE0CF0"/>
    <w:rsid w:val="00DE26B0"/>
    <w:rsid w:val="00DE37C8"/>
    <w:rsid w:val="00DF0A17"/>
    <w:rsid w:val="00DF457B"/>
    <w:rsid w:val="00DF4D1F"/>
    <w:rsid w:val="00DF6011"/>
    <w:rsid w:val="00E030C9"/>
    <w:rsid w:val="00E06EC7"/>
    <w:rsid w:val="00E13EB7"/>
    <w:rsid w:val="00E15987"/>
    <w:rsid w:val="00E17E44"/>
    <w:rsid w:val="00E20860"/>
    <w:rsid w:val="00E2182E"/>
    <w:rsid w:val="00E2583B"/>
    <w:rsid w:val="00E258AE"/>
    <w:rsid w:val="00E31116"/>
    <w:rsid w:val="00E313C9"/>
    <w:rsid w:val="00E33615"/>
    <w:rsid w:val="00E3383D"/>
    <w:rsid w:val="00E34DD0"/>
    <w:rsid w:val="00E364F8"/>
    <w:rsid w:val="00E3741A"/>
    <w:rsid w:val="00E42EC0"/>
    <w:rsid w:val="00E43794"/>
    <w:rsid w:val="00E441B1"/>
    <w:rsid w:val="00E51F71"/>
    <w:rsid w:val="00E522BE"/>
    <w:rsid w:val="00E523B7"/>
    <w:rsid w:val="00E52A3A"/>
    <w:rsid w:val="00E52C82"/>
    <w:rsid w:val="00E5632B"/>
    <w:rsid w:val="00E62BBF"/>
    <w:rsid w:val="00E6308C"/>
    <w:rsid w:val="00E66EDF"/>
    <w:rsid w:val="00E67419"/>
    <w:rsid w:val="00E7451B"/>
    <w:rsid w:val="00E82DE5"/>
    <w:rsid w:val="00E867B2"/>
    <w:rsid w:val="00E87C86"/>
    <w:rsid w:val="00E91A21"/>
    <w:rsid w:val="00E93741"/>
    <w:rsid w:val="00E94EFD"/>
    <w:rsid w:val="00E95B67"/>
    <w:rsid w:val="00E9739E"/>
    <w:rsid w:val="00EA01C4"/>
    <w:rsid w:val="00EA76F4"/>
    <w:rsid w:val="00EB3D3A"/>
    <w:rsid w:val="00EB5C33"/>
    <w:rsid w:val="00EB63FA"/>
    <w:rsid w:val="00EB6B52"/>
    <w:rsid w:val="00EC04BD"/>
    <w:rsid w:val="00EC07B4"/>
    <w:rsid w:val="00EC125B"/>
    <w:rsid w:val="00EC3AFB"/>
    <w:rsid w:val="00EC4862"/>
    <w:rsid w:val="00ED323C"/>
    <w:rsid w:val="00ED7F18"/>
    <w:rsid w:val="00EE06AA"/>
    <w:rsid w:val="00EE1A62"/>
    <w:rsid w:val="00EE345E"/>
    <w:rsid w:val="00EE5080"/>
    <w:rsid w:val="00EF1463"/>
    <w:rsid w:val="00EF3823"/>
    <w:rsid w:val="00EF4C8C"/>
    <w:rsid w:val="00EF5C46"/>
    <w:rsid w:val="00EF7E8C"/>
    <w:rsid w:val="00F0545B"/>
    <w:rsid w:val="00F06F42"/>
    <w:rsid w:val="00F07CB6"/>
    <w:rsid w:val="00F10907"/>
    <w:rsid w:val="00F21527"/>
    <w:rsid w:val="00F22A03"/>
    <w:rsid w:val="00F25281"/>
    <w:rsid w:val="00F258F4"/>
    <w:rsid w:val="00F25A02"/>
    <w:rsid w:val="00F37D05"/>
    <w:rsid w:val="00F40211"/>
    <w:rsid w:val="00F4638D"/>
    <w:rsid w:val="00F47FA6"/>
    <w:rsid w:val="00F50EF9"/>
    <w:rsid w:val="00F5386D"/>
    <w:rsid w:val="00F53D3A"/>
    <w:rsid w:val="00F57F98"/>
    <w:rsid w:val="00F60F2F"/>
    <w:rsid w:val="00F615D2"/>
    <w:rsid w:val="00F625E6"/>
    <w:rsid w:val="00F645F1"/>
    <w:rsid w:val="00F6779B"/>
    <w:rsid w:val="00F7073E"/>
    <w:rsid w:val="00F72636"/>
    <w:rsid w:val="00F728FF"/>
    <w:rsid w:val="00F74184"/>
    <w:rsid w:val="00F77712"/>
    <w:rsid w:val="00F77A84"/>
    <w:rsid w:val="00F823A7"/>
    <w:rsid w:val="00F86608"/>
    <w:rsid w:val="00F920A2"/>
    <w:rsid w:val="00F931EE"/>
    <w:rsid w:val="00F94B4D"/>
    <w:rsid w:val="00FA16BA"/>
    <w:rsid w:val="00FA42EA"/>
    <w:rsid w:val="00FA466B"/>
    <w:rsid w:val="00FA66C9"/>
    <w:rsid w:val="00FB2F0B"/>
    <w:rsid w:val="00FB5501"/>
    <w:rsid w:val="00FB555A"/>
    <w:rsid w:val="00FB6681"/>
    <w:rsid w:val="00FB6910"/>
    <w:rsid w:val="00FC1C1C"/>
    <w:rsid w:val="00FC36C4"/>
    <w:rsid w:val="00FC468A"/>
    <w:rsid w:val="00FC4E65"/>
    <w:rsid w:val="00FC762C"/>
    <w:rsid w:val="00FC7AA7"/>
    <w:rsid w:val="00FD431A"/>
    <w:rsid w:val="00FE16DC"/>
    <w:rsid w:val="00FF492F"/>
    <w:rsid w:val="00FF5818"/>
    <w:rsid w:val="00FF5936"/>
    <w:rsid w:val="00FF76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rsid w:val="00C524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10"/>
      </w:numPr>
    </w:pPr>
  </w:style>
  <w:style w:type="paragraph" w:customStyle="1" w:styleId="intro">
    <w:name w:val="intro"/>
    <w:basedOn w:val="Normal"/>
    <w:rsid w:val="00B824B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254049935">
      <w:bodyDiv w:val="1"/>
      <w:marLeft w:val="0"/>
      <w:marRight w:val="0"/>
      <w:marTop w:val="0"/>
      <w:marBottom w:val="0"/>
      <w:divBdr>
        <w:top w:val="none" w:sz="0" w:space="0" w:color="auto"/>
        <w:left w:val="none" w:sz="0" w:space="0" w:color="auto"/>
        <w:bottom w:val="none" w:sz="0" w:space="0" w:color="auto"/>
        <w:right w:val="none" w:sz="0" w:space="0" w:color="auto"/>
      </w:divBdr>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8510253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20271817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510535564">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12177703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123970712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20859111">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sChild>
        </w:div>
        <w:div w:id="456602927">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1458529979">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215972928">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365908480">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8590">
          <w:marLeft w:val="0"/>
          <w:marRight w:val="0"/>
          <w:marTop w:val="0"/>
          <w:marBottom w:val="0"/>
          <w:divBdr>
            <w:top w:val="none" w:sz="0" w:space="0" w:color="auto"/>
            <w:left w:val="none" w:sz="0" w:space="0" w:color="auto"/>
            <w:bottom w:val="none" w:sz="0" w:space="0" w:color="auto"/>
            <w:right w:val="none" w:sz="0" w:space="0" w:color="auto"/>
          </w:divBdr>
        </w:div>
        <w:div w:id="852300753">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132868890">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63726004">
          <w:marLeft w:val="0"/>
          <w:marRight w:val="0"/>
          <w:marTop w:val="0"/>
          <w:marBottom w:val="0"/>
          <w:divBdr>
            <w:top w:val="none" w:sz="0" w:space="0" w:color="auto"/>
            <w:left w:val="none" w:sz="0" w:space="0" w:color="auto"/>
            <w:bottom w:val="none" w:sz="0" w:space="0" w:color="auto"/>
            <w:right w:val="none" w:sz="0" w:space="0" w:color="auto"/>
          </w:divBdr>
        </w:div>
      </w:divsChild>
    </w:div>
    <w:div w:id="1832721062">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creator>Julie</dc:creator>
  <cp:lastModifiedBy>Julie</cp:lastModifiedBy>
  <cp:revision>2</cp:revision>
  <cp:lastPrinted>2015-07-24T01:41:00Z</cp:lastPrinted>
  <dcterms:created xsi:type="dcterms:W3CDTF">2015-09-09T23:50:00Z</dcterms:created>
  <dcterms:modified xsi:type="dcterms:W3CDTF">2015-09-09T23:50:00Z</dcterms:modified>
</cp:coreProperties>
</file>