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65" w:rsidRPr="006A7517" w:rsidRDefault="000E6911" w:rsidP="00501F5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A7517">
        <w:rPr>
          <w:rFonts w:cstheme="minorHAnsi"/>
          <w:b/>
          <w:color w:val="000000" w:themeColor="text1"/>
          <w:sz w:val="24"/>
          <w:szCs w:val="24"/>
        </w:rPr>
        <w:t>MELVILLE LITTLE ATHLETICS CENTRE</w:t>
      </w:r>
    </w:p>
    <w:p w:rsidR="00302457" w:rsidRPr="006A7517" w:rsidRDefault="00302457" w:rsidP="00501F5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A7517">
        <w:rPr>
          <w:rFonts w:cstheme="minorHAnsi"/>
          <w:b/>
          <w:color w:val="000000" w:themeColor="text1"/>
          <w:sz w:val="24"/>
          <w:szCs w:val="24"/>
        </w:rPr>
        <w:t xml:space="preserve">MINUTES OF THE ANNUAL GENERAL MEETING HELD ON </w:t>
      </w:r>
      <w:r w:rsidR="00E93645">
        <w:rPr>
          <w:rFonts w:cstheme="minorHAnsi"/>
          <w:b/>
          <w:color w:val="000000" w:themeColor="text1"/>
          <w:sz w:val="24"/>
          <w:szCs w:val="24"/>
        </w:rPr>
        <w:t>21</w:t>
      </w:r>
      <w:r w:rsidR="00E93645" w:rsidRPr="00E93645">
        <w:rPr>
          <w:rFonts w:cstheme="minorHAnsi"/>
          <w:b/>
          <w:color w:val="000000" w:themeColor="text1"/>
          <w:sz w:val="24"/>
          <w:szCs w:val="24"/>
          <w:vertAlign w:val="superscript"/>
        </w:rPr>
        <w:t>st</w:t>
      </w:r>
      <w:r w:rsidR="00E93645">
        <w:rPr>
          <w:rFonts w:cstheme="minorHAnsi"/>
          <w:b/>
          <w:color w:val="000000" w:themeColor="text1"/>
          <w:sz w:val="24"/>
          <w:szCs w:val="24"/>
        </w:rPr>
        <w:t xml:space="preserve"> JULY 2015</w:t>
      </w:r>
      <w:r w:rsidR="001563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A7517">
        <w:rPr>
          <w:rFonts w:cstheme="minorHAnsi"/>
          <w:b/>
          <w:color w:val="000000" w:themeColor="text1"/>
          <w:sz w:val="24"/>
          <w:szCs w:val="24"/>
        </w:rPr>
        <w:t xml:space="preserve">AT </w:t>
      </w:r>
      <w:r w:rsidR="00E93645">
        <w:rPr>
          <w:rFonts w:cstheme="minorHAnsi"/>
          <w:b/>
          <w:color w:val="000000" w:themeColor="text1"/>
          <w:sz w:val="24"/>
          <w:szCs w:val="24"/>
        </w:rPr>
        <w:t>MELVILLE RECREATION CENTRE</w:t>
      </w:r>
      <w:r w:rsidR="0015633E">
        <w:rPr>
          <w:rFonts w:cstheme="minorHAnsi"/>
          <w:b/>
          <w:color w:val="000000" w:themeColor="text1"/>
          <w:sz w:val="24"/>
          <w:szCs w:val="24"/>
        </w:rPr>
        <w:t>,</w:t>
      </w:r>
      <w:r w:rsidR="00482D4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93645">
        <w:rPr>
          <w:rFonts w:cstheme="minorHAnsi"/>
          <w:b/>
          <w:color w:val="000000" w:themeColor="text1"/>
          <w:sz w:val="24"/>
          <w:szCs w:val="24"/>
        </w:rPr>
        <w:t>CNR STOCK RD AND CANNING HWY COMMENCING AT 7.0</w:t>
      </w:r>
      <w:r w:rsidR="00A87490">
        <w:rPr>
          <w:rFonts w:cstheme="minorHAnsi"/>
          <w:b/>
          <w:color w:val="000000" w:themeColor="text1"/>
          <w:sz w:val="24"/>
          <w:szCs w:val="24"/>
        </w:rPr>
        <w:t>5</w:t>
      </w:r>
      <w:r w:rsidRPr="006A7517">
        <w:rPr>
          <w:rFonts w:cstheme="minorHAnsi"/>
          <w:b/>
          <w:color w:val="000000" w:themeColor="text1"/>
          <w:sz w:val="24"/>
          <w:szCs w:val="24"/>
        </w:rPr>
        <w:t>pm</w:t>
      </w:r>
    </w:p>
    <w:p w:rsidR="00302457" w:rsidRPr="006A7517" w:rsidRDefault="00302457" w:rsidP="00501F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52CDD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1. </w:t>
      </w:r>
      <w:r w:rsidR="00952CDD" w:rsidRPr="006A7517">
        <w:rPr>
          <w:rFonts w:eastAsia="Calibri" w:cstheme="minorHAnsi"/>
          <w:b/>
          <w:sz w:val="24"/>
          <w:szCs w:val="24"/>
        </w:rPr>
        <w:t>PRESENT</w:t>
      </w:r>
      <w:r w:rsidR="001146FC" w:rsidRPr="006A7517">
        <w:rPr>
          <w:rFonts w:eastAsia="Calibri" w:cstheme="minorHAnsi"/>
          <w:b/>
          <w:sz w:val="24"/>
          <w:szCs w:val="24"/>
        </w:rPr>
        <w:t>:</w:t>
      </w:r>
      <w:r w:rsidR="001146FC" w:rsidRPr="006A7517">
        <w:rPr>
          <w:rFonts w:eastAsia="Calibri" w:cstheme="minorHAnsi"/>
          <w:sz w:val="24"/>
          <w:szCs w:val="24"/>
        </w:rPr>
        <w:t xml:space="preserve"> </w:t>
      </w:r>
      <w:r w:rsidR="00A87490">
        <w:rPr>
          <w:rFonts w:eastAsia="Calibri" w:cstheme="minorHAnsi"/>
          <w:sz w:val="24"/>
          <w:szCs w:val="24"/>
        </w:rPr>
        <w:t xml:space="preserve">John Watters, Julie Rees, Julie </w:t>
      </w:r>
      <w:proofErr w:type="spellStart"/>
      <w:r w:rsidR="00A87490">
        <w:rPr>
          <w:rFonts w:eastAsia="Calibri" w:cstheme="minorHAnsi"/>
          <w:sz w:val="24"/>
          <w:szCs w:val="24"/>
        </w:rPr>
        <w:t>Pearman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 Johns, </w:t>
      </w:r>
      <w:proofErr w:type="spellStart"/>
      <w:r w:rsidR="00A87490">
        <w:rPr>
          <w:rFonts w:eastAsia="Calibri" w:cstheme="minorHAnsi"/>
          <w:sz w:val="24"/>
          <w:szCs w:val="24"/>
        </w:rPr>
        <w:t>Reg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 Bourne, Brett Johns, Steve Ford, Mark Shaw, Mark Blackman, </w:t>
      </w:r>
      <w:proofErr w:type="spellStart"/>
      <w:r w:rsidR="00A87490">
        <w:rPr>
          <w:rFonts w:eastAsia="Calibri" w:cstheme="minorHAnsi"/>
          <w:sz w:val="24"/>
          <w:szCs w:val="24"/>
        </w:rPr>
        <w:t>Ilsa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 Yates, Simon </w:t>
      </w:r>
      <w:proofErr w:type="spellStart"/>
      <w:r w:rsidR="00A87490">
        <w:rPr>
          <w:rFonts w:eastAsia="Calibri" w:cstheme="minorHAnsi"/>
          <w:sz w:val="24"/>
          <w:szCs w:val="24"/>
        </w:rPr>
        <w:t>Kenworthy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87490">
        <w:rPr>
          <w:rFonts w:eastAsia="Calibri" w:cstheme="minorHAnsi"/>
          <w:sz w:val="24"/>
          <w:szCs w:val="24"/>
        </w:rPr>
        <w:t>Groen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, Steve </w:t>
      </w:r>
      <w:proofErr w:type="spellStart"/>
      <w:r w:rsidR="00A87490">
        <w:rPr>
          <w:rFonts w:eastAsia="Calibri" w:cstheme="minorHAnsi"/>
          <w:sz w:val="24"/>
          <w:szCs w:val="24"/>
        </w:rPr>
        <w:t>Kempson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, Tania Copeland, Catherine </w:t>
      </w:r>
      <w:proofErr w:type="spellStart"/>
      <w:r w:rsidR="00A87490">
        <w:rPr>
          <w:rFonts w:eastAsia="Calibri" w:cstheme="minorHAnsi"/>
          <w:sz w:val="24"/>
          <w:szCs w:val="24"/>
        </w:rPr>
        <w:t>Zhoya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, Ann Marie Becker, Terri George, Deb Smith, Karen Keating, </w:t>
      </w:r>
      <w:r w:rsidR="00EB7620">
        <w:rPr>
          <w:rFonts w:eastAsia="Calibri" w:cstheme="minorHAnsi"/>
          <w:sz w:val="24"/>
          <w:szCs w:val="24"/>
        </w:rPr>
        <w:t xml:space="preserve"> Roger Hinton, Graham </w:t>
      </w:r>
      <w:proofErr w:type="spellStart"/>
      <w:r w:rsidR="00EB7620">
        <w:rPr>
          <w:rFonts w:eastAsia="Calibri" w:cstheme="minorHAnsi"/>
          <w:sz w:val="24"/>
          <w:szCs w:val="24"/>
        </w:rPr>
        <w:t>Cowin</w:t>
      </w:r>
      <w:proofErr w:type="spellEnd"/>
      <w:r w:rsidR="00EB7620">
        <w:rPr>
          <w:rFonts w:eastAsia="Calibri" w:cstheme="minorHAnsi"/>
          <w:sz w:val="24"/>
          <w:szCs w:val="24"/>
        </w:rPr>
        <w:t xml:space="preserve">, Tammy </w:t>
      </w:r>
      <w:proofErr w:type="spellStart"/>
      <w:r w:rsidR="00EB7620">
        <w:rPr>
          <w:rFonts w:eastAsia="Calibri" w:cstheme="minorHAnsi"/>
          <w:sz w:val="24"/>
          <w:szCs w:val="24"/>
        </w:rPr>
        <w:t>Pearman</w:t>
      </w:r>
      <w:proofErr w:type="spellEnd"/>
      <w:r w:rsidR="00EB7620">
        <w:rPr>
          <w:rFonts w:eastAsia="Calibri" w:cstheme="minorHAnsi"/>
          <w:sz w:val="24"/>
          <w:szCs w:val="24"/>
        </w:rPr>
        <w:t xml:space="preserve">, Leanne </w:t>
      </w:r>
      <w:proofErr w:type="spellStart"/>
      <w:r w:rsidR="00EB7620">
        <w:rPr>
          <w:rFonts w:eastAsia="Calibri" w:cstheme="minorHAnsi"/>
          <w:sz w:val="24"/>
          <w:szCs w:val="24"/>
        </w:rPr>
        <w:t>Bradwell</w:t>
      </w:r>
      <w:proofErr w:type="spellEnd"/>
    </w:p>
    <w:p w:rsidR="00AE7048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2. APOLOGIES</w:t>
      </w:r>
      <w:r w:rsidR="00952CDD" w:rsidRPr="006A7517">
        <w:rPr>
          <w:rFonts w:eastAsia="Calibri" w:cstheme="minorHAnsi"/>
          <w:b/>
          <w:sz w:val="24"/>
          <w:szCs w:val="24"/>
        </w:rPr>
        <w:t>:</w:t>
      </w:r>
      <w:r w:rsidR="00952CDD" w:rsidRPr="006A7517">
        <w:rPr>
          <w:rFonts w:eastAsia="Calibri" w:cstheme="minorHAnsi"/>
          <w:sz w:val="24"/>
          <w:szCs w:val="24"/>
        </w:rPr>
        <w:t xml:space="preserve"> </w:t>
      </w:r>
      <w:r w:rsidR="00A87490">
        <w:rPr>
          <w:rFonts w:eastAsia="Calibri" w:cstheme="minorHAnsi"/>
          <w:sz w:val="24"/>
          <w:szCs w:val="24"/>
        </w:rPr>
        <w:t xml:space="preserve">Annette </w:t>
      </w:r>
      <w:proofErr w:type="spellStart"/>
      <w:r w:rsidR="00A87490">
        <w:rPr>
          <w:rFonts w:eastAsia="Calibri" w:cstheme="minorHAnsi"/>
          <w:sz w:val="24"/>
          <w:szCs w:val="24"/>
        </w:rPr>
        <w:t>Ellul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, Michelle </w:t>
      </w:r>
      <w:proofErr w:type="spellStart"/>
      <w:r w:rsidR="00A87490">
        <w:rPr>
          <w:rFonts w:eastAsia="Calibri" w:cstheme="minorHAnsi"/>
          <w:sz w:val="24"/>
          <w:szCs w:val="24"/>
        </w:rPr>
        <w:t>Kenworthy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87490">
        <w:rPr>
          <w:rFonts w:eastAsia="Calibri" w:cstheme="minorHAnsi"/>
          <w:sz w:val="24"/>
          <w:szCs w:val="24"/>
        </w:rPr>
        <w:t>Groen</w:t>
      </w:r>
      <w:proofErr w:type="spellEnd"/>
      <w:r w:rsidR="00A87490">
        <w:rPr>
          <w:rFonts w:eastAsia="Calibri" w:cstheme="minorHAnsi"/>
          <w:sz w:val="24"/>
          <w:szCs w:val="24"/>
        </w:rPr>
        <w:t xml:space="preserve">, David </w:t>
      </w:r>
      <w:proofErr w:type="spellStart"/>
      <w:r w:rsidR="00A87490">
        <w:rPr>
          <w:rFonts w:eastAsia="Calibri" w:cstheme="minorHAnsi"/>
          <w:sz w:val="24"/>
          <w:szCs w:val="24"/>
        </w:rPr>
        <w:t>Rowbottom</w:t>
      </w:r>
      <w:proofErr w:type="spellEnd"/>
    </w:p>
    <w:p w:rsidR="00952CDD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3. WELCOME</w:t>
      </w:r>
      <w:r w:rsidR="00952CDD" w:rsidRPr="006A7517">
        <w:rPr>
          <w:rFonts w:eastAsia="Calibri" w:cstheme="minorHAnsi"/>
          <w:b/>
          <w:sz w:val="24"/>
          <w:szCs w:val="24"/>
        </w:rPr>
        <w:t>:</w:t>
      </w:r>
      <w:r w:rsidR="00952CDD" w:rsidRPr="006A7517">
        <w:rPr>
          <w:rFonts w:eastAsia="Calibri" w:cstheme="minorHAnsi"/>
          <w:sz w:val="24"/>
          <w:szCs w:val="24"/>
        </w:rPr>
        <w:t xml:space="preserve"> </w:t>
      </w:r>
      <w:r w:rsidR="004A084E" w:rsidRPr="006A7517">
        <w:rPr>
          <w:rFonts w:eastAsia="Calibri" w:cstheme="minorHAnsi"/>
          <w:sz w:val="24"/>
          <w:szCs w:val="24"/>
        </w:rPr>
        <w:t>The chairman welcomed everyone to the meeting</w:t>
      </w:r>
      <w:r w:rsidR="005A2B0A" w:rsidRPr="006A7517">
        <w:rPr>
          <w:rFonts w:eastAsia="Calibri" w:cstheme="minorHAnsi"/>
          <w:sz w:val="24"/>
          <w:szCs w:val="24"/>
        </w:rPr>
        <w:t>.</w:t>
      </w:r>
    </w:p>
    <w:p w:rsidR="004A084E" w:rsidRPr="006A7517" w:rsidRDefault="004A084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A38C3" w:rsidRPr="006A7517" w:rsidRDefault="004A084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4.</w:t>
      </w:r>
      <w:r w:rsidR="009F7307" w:rsidRPr="006A7517">
        <w:rPr>
          <w:rFonts w:eastAsia="Calibri" w:cstheme="minorHAnsi"/>
          <w:b/>
          <w:sz w:val="24"/>
          <w:szCs w:val="24"/>
        </w:rPr>
        <w:t xml:space="preserve"> </w:t>
      </w:r>
      <w:r w:rsidRPr="006A7517">
        <w:rPr>
          <w:rFonts w:eastAsia="Calibri" w:cstheme="minorHAnsi"/>
          <w:b/>
          <w:sz w:val="24"/>
          <w:szCs w:val="24"/>
        </w:rPr>
        <w:t>PREVIOUS MINUTES:</w:t>
      </w:r>
      <w:r w:rsidR="00B90546" w:rsidRPr="006A7517">
        <w:rPr>
          <w:rFonts w:eastAsia="Calibri" w:cstheme="minorHAnsi"/>
          <w:sz w:val="24"/>
          <w:szCs w:val="24"/>
        </w:rPr>
        <w:t xml:space="preserve"> </w:t>
      </w:r>
      <w:r w:rsidR="00AE7048" w:rsidRPr="006A7517">
        <w:rPr>
          <w:rFonts w:cstheme="minorHAnsi"/>
          <w:color w:val="000000" w:themeColor="text1"/>
          <w:sz w:val="24"/>
          <w:szCs w:val="24"/>
        </w:rPr>
        <w:t>It was moved by</w:t>
      </w:r>
      <w:r w:rsidR="00A87490">
        <w:rPr>
          <w:rFonts w:cstheme="minorHAnsi"/>
          <w:color w:val="000000" w:themeColor="text1"/>
          <w:sz w:val="24"/>
          <w:szCs w:val="24"/>
        </w:rPr>
        <w:t xml:space="preserve"> Brett Johns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seconded </w:t>
      </w:r>
      <w:r w:rsidR="00302457" w:rsidRPr="006A7517">
        <w:rPr>
          <w:rFonts w:cstheme="minorHAnsi"/>
          <w:color w:val="000000" w:themeColor="text1"/>
          <w:sz w:val="24"/>
          <w:szCs w:val="24"/>
        </w:rPr>
        <w:t>by</w:t>
      </w:r>
      <w:r w:rsidR="00A87490">
        <w:rPr>
          <w:rFonts w:cstheme="minorHAnsi"/>
          <w:color w:val="000000" w:themeColor="text1"/>
          <w:sz w:val="24"/>
          <w:szCs w:val="24"/>
        </w:rPr>
        <w:t xml:space="preserve"> Catherine </w:t>
      </w:r>
      <w:proofErr w:type="spellStart"/>
      <w:r w:rsidR="00A87490">
        <w:rPr>
          <w:rFonts w:cstheme="minorHAnsi"/>
          <w:color w:val="000000" w:themeColor="text1"/>
          <w:sz w:val="24"/>
          <w:szCs w:val="24"/>
        </w:rPr>
        <w:t>Zhoya</w:t>
      </w:r>
      <w:proofErr w:type="spellEnd"/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that the minutes of the previous </w:t>
      </w:r>
      <w:r w:rsidR="0015633E">
        <w:rPr>
          <w:rFonts w:cstheme="minorHAnsi"/>
          <w:color w:val="000000" w:themeColor="text1"/>
          <w:sz w:val="24"/>
          <w:szCs w:val="24"/>
        </w:rPr>
        <w:t>AGM</w:t>
      </w:r>
      <w:r w:rsidR="00A87490">
        <w:rPr>
          <w:rFonts w:cstheme="minorHAnsi"/>
          <w:color w:val="000000" w:themeColor="text1"/>
          <w:sz w:val="24"/>
          <w:szCs w:val="24"/>
        </w:rPr>
        <w:t xml:space="preserve"> </w:t>
      </w:r>
      <w:r w:rsidR="00AE7048" w:rsidRPr="006A7517">
        <w:rPr>
          <w:rFonts w:cstheme="minorHAnsi"/>
          <w:color w:val="000000" w:themeColor="text1"/>
          <w:sz w:val="24"/>
          <w:szCs w:val="24"/>
        </w:rPr>
        <w:t>conducted on</w:t>
      </w:r>
      <w:r w:rsidR="00302457" w:rsidRPr="006A7517">
        <w:rPr>
          <w:rFonts w:cstheme="minorHAnsi"/>
          <w:color w:val="000000" w:themeColor="text1"/>
          <w:sz w:val="24"/>
          <w:szCs w:val="24"/>
        </w:rPr>
        <w:t xml:space="preserve"> </w:t>
      </w:r>
      <w:r w:rsidR="00E93645">
        <w:rPr>
          <w:rFonts w:cstheme="minorHAnsi"/>
          <w:color w:val="000000" w:themeColor="text1"/>
          <w:sz w:val="24"/>
          <w:szCs w:val="24"/>
        </w:rPr>
        <w:t>1</w:t>
      </w:r>
      <w:r w:rsidR="00E93645" w:rsidRPr="00E93645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E93645">
        <w:rPr>
          <w:rFonts w:cstheme="minorHAnsi"/>
          <w:color w:val="000000" w:themeColor="text1"/>
          <w:sz w:val="24"/>
          <w:szCs w:val="24"/>
        </w:rPr>
        <w:t xml:space="preserve"> April 2014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be accepted as a true and correct record of the proceedings. </w:t>
      </w:r>
      <w:r w:rsidR="00AE7048" w:rsidRPr="006A7517">
        <w:rPr>
          <w:rFonts w:cstheme="minorHAnsi"/>
          <w:b/>
          <w:color w:val="000000" w:themeColor="text1"/>
          <w:sz w:val="24"/>
          <w:szCs w:val="24"/>
        </w:rPr>
        <w:t>Carried.</w:t>
      </w:r>
    </w:p>
    <w:p w:rsidR="00AE7048" w:rsidRPr="006A7517" w:rsidRDefault="00AE7048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4A084E" w:rsidRPr="006A7517" w:rsidRDefault="004A084E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5. ACTION ITEMS: </w:t>
      </w:r>
    </w:p>
    <w:p w:rsidR="00A5749D" w:rsidRPr="006A7517" w:rsidRDefault="00302457" w:rsidP="00501F5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A7517">
        <w:rPr>
          <w:rFonts w:eastAsia="Times New Roman" w:cs="Calibri"/>
          <w:sz w:val="24"/>
          <w:szCs w:val="24"/>
        </w:rPr>
        <w:t>No Action items</w:t>
      </w:r>
    </w:p>
    <w:p w:rsidR="00302457" w:rsidRPr="006A7517" w:rsidRDefault="00302457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7593A" w:rsidRPr="006A7517" w:rsidRDefault="00302457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5</w:t>
      </w:r>
      <w:r w:rsidR="0087593A" w:rsidRPr="006A7517">
        <w:rPr>
          <w:rFonts w:eastAsia="Calibri" w:cstheme="minorHAnsi"/>
          <w:b/>
          <w:sz w:val="24"/>
          <w:szCs w:val="24"/>
        </w:rPr>
        <w:t>. REPORTS</w:t>
      </w:r>
    </w:p>
    <w:p w:rsidR="009A207A" w:rsidRPr="006A7517" w:rsidRDefault="0087593A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Theme="minorHAnsi" w:eastAsia="Calibri" w:hAnsiTheme="minorHAnsi" w:cstheme="minorHAnsi"/>
          <w:b/>
        </w:rPr>
        <w:t>Chair</w:t>
      </w:r>
      <w:r w:rsidR="002F786F" w:rsidRPr="006A7517">
        <w:rPr>
          <w:rFonts w:asciiTheme="minorHAnsi" w:eastAsia="Calibri" w:hAnsiTheme="minorHAnsi" w:cstheme="minorHAnsi"/>
          <w:b/>
        </w:rPr>
        <w:t xml:space="preserve">person: </w:t>
      </w:r>
      <w:r w:rsidR="005630C1" w:rsidRPr="006A7517">
        <w:rPr>
          <w:rFonts w:asciiTheme="minorHAnsi" w:hAnsiTheme="minorHAnsi"/>
          <w:color w:val="1F497D"/>
        </w:rPr>
        <w:br/>
      </w:r>
      <w:r w:rsidR="00302457" w:rsidRPr="006A7517">
        <w:rPr>
          <w:rFonts w:ascii="Calibri" w:hAnsi="Calibri"/>
          <w:color w:val="000000" w:themeColor="text1"/>
        </w:rPr>
        <w:t>Motion – That the Chai</w:t>
      </w:r>
      <w:r w:rsidR="005926DE">
        <w:rPr>
          <w:rFonts w:ascii="Calibri" w:hAnsi="Calibri"/>
          <w:color w:val="000000" w:themeColor="text1"/>
        </w:rPr>
        <w:t>r</w:t>
      </w:r>
      <w:r w:rsidR="00302457" w:rsidRPr="006A7517">
        <w:rPr>
          <w:rFonts w:ascii="Calibri" w:hAnsi="Calibri"/>
          <w:color w:val="000000" w:themeColor="text1"/>
        </w:rPr>
        <w:t>persons report for the 201</w:t>
      </w:r>
      <w:r w:rsidR="00E35FE9">
        <w:rPr>
          <w:rFonts w:ascii="Calibri" w:hAnsi="Calibri"/>
          <w:color w:val="000000" w:themeColor="text1"/>
        </w:rPr>
        <w:t>4 – 2015</w:t>
      </w:r>
      <w:r w:rsidR="00302457" w:rsidRPr="006A7517">
        <w:rPr>
          <w:rFonts w:ascii="Calibri" w:hAnsi="Calibri"/>
          <w:color w:val="000000" w:themeColor="text1"/>
        </w:rPr>
        <w:t xml:space="preserve"> season be accepted</w:t>
      </w:r>
    </w:p>
    <w:p w:rsidR="00E93645" w:rsidRDefault="006A751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Moved: </w:t>
      </w:r>
      <w:r w:rsidR="00EB7620">
        <w:rPr>
          <w:rFonts w:cs="Arial"/>
          <w:spacing w:val="-3"/>
          <w:sz w:val="24"/>
          <w:szCs w:val="24"/>
        </w:rPr>
        <w:t>Jon Watters</w:t>
      </w:r>
    </w:p>
    <w:p w:rsidR="00302457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 Seconded: </w:t>
      </w:r>
      <w:r w:rsidR="00EB7620">
        <w:rPr>
          <w:rFonts w:cs="Arial"/>
          <w:spacing w:val="-3"/>
          <w:sz w:val="24"/>
          <w:szCs w:val="24"/>
        </w:rPr>
        <w:t>Steve Ford</w:t>
      </w:r>
    </w:p>
    <w:p w:rsidR="00302457" w:rsidRPr="006A7517" w:rsidRDefault="0030245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cs="Arial"/>
          <w:b/>
          <w:spacing w:val="-3"/>
        </w:rPr>
        <w:t>Vice Chai</w:t>
      </w:r>
      <w:r w:rsidR="005926DE">
        <w:rPr>
          <w:rFonts w:cs="Arial"/>
          <w:b/>
          <w:spacing w:val="-3"/>
        </w:rPr>
        <w:t>r</w:t>
      </w:r>
      <w:r w:rsidRPr="006A7517">
        <w:rPr>
          <w:rFonts w:cs="Arial"/>
          <w:b/>
          <w:spacing w:val="-3"/>
        </w:rPr>
        <w:t>person</w:t>
      </w:r>
      <w:r w:rsidRPr="006A7517">
        <w:rPr>
          <w:rFonts w:cs="Arial"/>
          <w:spacing w:val="-3"/>
        </w:rPr>
        <w:t>:</w:t>
      </w:r>
      <w:r w:rsidRPr="006A7517">
        <w:rPr>
          <w:rFonts w:ascii="Calibri" w:hAnsi="Calibri"/>
          <w:color w:val="000000" w:themeColor="text1"/>
        </w:rPr>
        <w:t xml:space="preserve"> 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Vice Chairperson’s report for the season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</w:t>
      </w:r>
      <w:r w:rsidR="0015633E">
        <w:rPr>
          <w:rFonts w:ascii="Calibri" w:hAnsi="Calibri"/>
          <w:color w:val="000000" w:themeColor="text1"/>
        </w:rPr>
        <w:t xml:space="preserve"> – 201</w:t>
      </w:r>
      <w:r w:rsidR="00E35FE9">
        <w:rPr>
          <w:rFonts w:ascii="Calibri" w:hAnsi="Calibri"/>
          <w:color w:val="000000" w:themeColor="text1"/>
        </w:rPr>
        <w:t>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be accepted</w:t>
      </w:r>
    </w:p>
    <w:p w:rsidR="00EB7620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B7620">
        <w:rPr>
          <w:rFonts w:cs="Arial"/>
          <w:spacing w:val="-3"/>
          <w:sz w:val="24"/>
          <w:szCs w:val="24"/>
        </w:rPr>
        <w:t>Brett Johns</w:t>
      </w:r>
    </w:p>
    <w:p w:rsidR="008F6D18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 Seconded:</w:t>
      </w:r>
      <w:r w:rsidR="008F6D18">
        <w:rPr>
          <w:rFonts w:cs="Arial"/>
          <w:spacing w:val="-3"/>
          <w:sz w:val="24"/>
          <w:szCs w:val="24"/>
        </w:rPr>
        <w:t xml:space="preserve"> </w:t>
      </w:r>
      <w:r w:rsidR="00EB7620">
        <w:rPr>
          <w:rFonts w:cs="Arial"/>
          <w:spacing w:val="-3"/>
          <w:sz w:val="24"/>
          <w:szCs w:val="24"/>
        </w:rPr>
        <w:t>Tania Copeland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DD78C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eastAsia="Calibri" w:cstheme="minorHAnsi"/>
          <w:b/>
        </w:rPr>
        <w:t>Treasurer:</w:t>
      </w:r>
      <w:r w:rsidR="0003018A" w:rsidRPr="006A7517">
        <w:t xml:space="preserve"> </w:t>
      </w:r>
      <w:r w:rsidR="005E6A02" w:rsidRPr="006A7517">
        <w:rPr>
          <w:rFonts w:ascii="Calibri" w:hAnsi="Calibri"/>
          <w:color w:val="000000" w:themeColor="text1"/>
        </w:rPr>
        <w:t xml:space="preserve">Motion – That the Treasurer’s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="005E6A02"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 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03018A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b/>
          <w:sz w:val="24"/>
          <w:szCs w:val="24"/>
        </w:rPr>
      </w:pPr>
      <w:r w:rsidRPr="006A7517">
        <w:rPr>
          <w:b/>
          <w:sz w:val="24"/>
          <w:szCs w:val="24"/>
        </w:rPr>
        <w:t xml:space="preserve">Secretary: 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Secretary’s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5E6A02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9E5C4C" w:rsidRPr="006A7517" w:rsidRDefault="009E5C4C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Chairperson thanked the Secretary for an outstanding job and support over the past two years.</w:t>
      </w:r>
    </w:p>
    <w:p w:rsidR="005E6A02" w:rsidRPr="006A7517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Registrar: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Registrar’s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</w:t>
      </w:r>
      <w:r w:rsidR="0015633E">
        <w:rPr>
          <w:rFonts w:ascii="Calibri" w:hAnsi="Calibri"/>
          <w:color w:val="000000" w:themeColor="text1"/>
        </w:rPr>
        <w:t xml:space="preserve"> – 2014</w:t>
      </w:r>
      <w:r w:rsidR="00E35FE9">
        <w:rPr>
          <w:rFonts w:ascii="Calibri" w:hAnsi="Calibri"/>
          <w:color w:val="000000" w:themeColor="text1"/>
        </w:rPr>
        <w:t>5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lastRenderedPageBreak/>
        <w:t>Track Recorder: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Track Recorder’s 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E5C4C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5E6A02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8F6D18" w:rsidRPr="006A7517" w:rsidRDefault="008F6D18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Field</w:t>
      </w:r>
      <w:r w:rsidRPr="006A7517">
        <w:rPr>
          <w:rFonts w:cs="Arial"/>
          <w:b/>
          <w:sz w:val="24"/>
          <w:szCs w:val="24"/>
        </w:rPr>
        <w:t xml:space="preserve"> Recorder:</w:t>
      </w:r>
    </w:p>
    <w:p w:rsidR="009D4E07" w:rsidRPr="009D4E07" w:rsidRDefault="009D4E07" w:rsidP="00F23EA6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9D4E07">
        <w:rPr>
          <w:rFonts w:cs="Arial"/>
          <w:sz w:val="24"/>
          <w:szCs w:val="24"/>
        </w:rPr>
        <w:t>No Report submitted</w:t>
      </w:r>
    </w:p>
    <w:p w:rsidR="005E6A02" w:rsidRPr="006A7517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Championship and Special events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>Motion – That the Championship and Special Events officer’s report for the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 xml:space="preserve">4 – 2015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6A21A6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F23EA6">
      <w:pPr>
        <w:spacing w:before="40" w:afterLines="60" w:after="144" w:line="240" w:lineRule="auto"/>
        <w:ind w:left="-69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Officials Coordinator: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Official Coordinator’s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E35FE9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Arena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Arena Manager’s </w:t>
      </w:r>
      <w:r w:rsidRPr="006A7517">
        <w:rPr>
          <w:rFonts w:ascii="Calibri" w:hAnsi="Calibri"/>
          <w:color w:val="000000" w:themeColor="text1"/>
        </w:rPr>
        <w:t>report for the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6A21A6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Fi</w:t>
      </w:r>
      <w:r w:rsidR="005E6A02" w:rsidRPr="006A7517">
        <w:rPr>
          <w:rFonts w:cs="Arial"/>
          <w:b/>
          <w:sz w:val="24"/>
          <w:szCs w:val="24"/>
        </w:rPr>
        <w:t>eld Arena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Field Arena Manager’s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E35FE9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E35FE9">
        <w:rPr>
          <w:rFonts w:cs="Arial"/>
          <w:spacing w:val="-3"/>
          <w:sz w:val="24"/>
          <w:szCs w:val="24"/>
        </w:rPr>
        <w:t xml:space="preserve"> 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EB7620" w:rsidRPr="00EB7620" w:rsidRDefault="006A21A6" w:rsidP="00F23EA6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Winter Officer: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Winter Officer’s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 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Equipment Manager:</w:t>
      </w:r>
    </w:p>
    <w:p w:rsidR="00E35FE9" w:rsidRPr="006A7517" w:rsidRDefault="00E35FE9" w:rsidP="00E35FE9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Acknowledge the team that went to KL from WA</w:t>
      </w:r>
    </w:p>
    <w:p w:rsidR="00E35FE9" w:rsidRDefault="00E35FE9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</w:p>
    <w:p w:rsidR="009768B4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Equipment Manager’s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B722C5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B722C5">
        <w:rPr>
          <w:rFonts w:cs="Arial"/>
          <w:spacing w:val="-3"/>
          <w:sz w:val="24"/>
          <w:szCs w:val="24"/>
        </w:rPr>
        <w:t>Ann Marie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lastRenderedPageBreak/>
        <w:tab/>
        <w:t>CARRIED</w:t>
      </w:r>
    </w:p>
    <w:p w:rsidR="005E6A02" w:rsidRPr="006A7517" w:rsidRDefault="0097517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Coaching </w:t>
      </w:r>
      <w:r w:rsidR="005E6A02" w:rsidRPr="006A7517">
        <w:rPr>
          <w:rFonts w:cs="Arial"/>
          <w:b/>
          <w:sz w:val="24"/>
          <w:szCs w:val="24"/>
        </w:rPr>
        <w:t>Coordinator: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Coaching Coordinator’s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Moved</w:t>
      </w:r>
      <w:r w:rsidR="006A7517">
        <w:rPr>
          <w:rFonts w:cs="Arial"/>
          <w:spacing w:val="-3"/>
          <w:sz w:val="24"/>
          <w:szCs w:val="24"/>
        </w:rPr>
        <w:t xml:space="preserve">: </w:t>
      </w:r>
      <w:r w:rsidR="00B722C5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B722C5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First Aid Officer: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First Aid Officer’s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Communications Website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Communication Website Officer’s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6A21A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Default="005E6A02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Uniforms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EB7620" w:rsidRPr="00EB7620" w:rsidRDefault="00EB7620" w:rsidP="00F23EA6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EB7620">
        <w:rPr>
          <w:rFonts w:cs="Arial"/>
          <w:sz w:val="24"/>
          <w:szCs w:val="24"/>
        </w:rPr>
        <w:t>Recommendation to charge a fee to sell the shoes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>Motion – That the</w:t>
      </w:r>
      <w:r w:rsidR="006A21A6" w:rsidRPr="006A7517">
        <w:rPr>
          <w:rFonts w:ascii="Calibri" w:hAnsi="Calibri"/>
          <w:color w:val="000000" w:themeColor="text1"/>
        </w:rPr>
        <w:t xml:space="preserve"> Uniform Officer</w:t>
      </w:r>
      <w:r w:rsidRPr="006A7517">
        <w:rPr>
          <w:rFonts w:ascii="Calibri" w:hAnsi="Calibri"/>
          <w:color w:val="000000" w:themeColor="text1"/>
        </w:rPr>
        <w:t>’s</w:t>
      </w:r>
      <w:r w:rsidR="006A21A6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5633E" w:rsidRPr="006A7517">
        <w:rPr>
          <w:rFonts w:ascii="Calibri" w:hAnsi="Calibri"/>
          <w:color w:val="000000" w:themeColor="text1"/>
        </w:rPr>
        <w:t>201</w:t>
      </w:r>
      <w:r w:rsidR="00E35FE9">
        <w:rPr>
          <w:rFonts w:ascii="Calibri" w:hAnsi="Calibri"/>
          <w:color w:val="000000" w:themeColor="text1"/>
        </w:rPr>
        <w:t>4 – 2015</w:t>
      </w:r>
      <w:r w:rsidR="0015633E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9768B4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030C0" w:rsidRPr="006A7517" w:rsidRDefault="005030C0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Seniors</w:t>
      </w:r>
      <w:r w:rsidRPr="006A7517">
        <w:rPr>
          <w:rFonts w:cs="Arial"/>
          <w:b/>
          <w:sz w:val="24"/>
          <w:szCs w:val="24"/>
        </w:rPr>
        <w:t>:</w:t>
      </w:r>
    </w:p>
    <w:p w:rsidR="00E35FE9" w:rsidRDefault="00E35FE9" w:rsidP="005030C0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End of year function was fantastic.</w:t>
      </w:r>
    </w:p>
    <w:p w:rsidR="005030C0" w:rsidRPr="006A7517" w:rsidRDefault="005030C0" w:rsidP="005030C0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E35FE9">
        <w:rPr>
          <w:rFonts w:ascii="Calibri" w:hAnsi="Calibri"/>
          <w:color w:val="000000" w:themeColor="text1"/>
        </w:rPr>
        <w:t>senior’s</w:t>
      </w:r>
      <w:r w:rsidRPr="006A7517">
        <w:rPr>
          <w:rFonts w:ascii="Calibri" w:hAnsi="Calibri"/>
          <w:color w:val="000000" w:themeColor="text1"/>
        </w:rPr>
        <w:t xml:space="preserve"> report for the 201</w:t>
      </w:r>
      <w:r w:rsidR="00E35FE9">
        <w:rPr>
          <w:rFonts w:ascii="Calibri" w:hAnsi="Calibri"/>
          <w:color w:val="000000" w:themeColor="text1"/>
        </w:rPr>
        <w:t>4 – 2015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Moved: </w:t>
      </w:r>
      <w:r w:rsidR="00E35FE9">
        <w:rPr>
          <w:rFonts w:cs="Arial"/>
          <w:spacing w:val="-3"/>
          <w:sz w:val="24"/>
          <w:szCs w:val="24"/>
        </w:rPr>
        <w:t>Brett</w:t>
      </w:r>
      <w:r w:rsidR="00F745E6">
        <w:rPr>
          <w:rFonts w:cs="Arial"/>
          <w:spacing w:val="-3"/>
          <w:sz w:val="24"/>
          <w:szCs w:val="24"/>
        </w:rPr>
        <w:t xml:space="preserve"> Johns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35FE9">
        <w:rPr>
          <w:rFonts w:cs="Arial"/>
          <w:spacing w:val="-3"/>
          <w:sz w:val="24"/>
          <w:szCs w:val="24"/>
        </w:rPr>
        <w:t>Ann Marie</w:t>
      </w:r>
      <w:r w:rsidR="00F745E6">
        <w:rPr>
          <w:rFonts w:cs="Arial"/>
          <w:spacing w:val="-3"/>
          <w:sz w:val="24"/>
          <w:szCs w:val="24"/>
        </w:rPr>
        <w:t xml:space="preserve"> Becker</w:t>
      </w:r>
    </w:p>
    <w:p w:rsidR="005030C0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030C0" w:rsidRDefault="005030C0" w:rsidP="00F23EA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Council </w:t>
      </w:r>
      <w:proofErr w:type="spellStart"/>
      <w:r>
        <w:rPr>
          <w:rFonts w:cs="Arial"/>
          <w:b/>
          <w:sz w:val="24"/>
          <w:szCs w:val="24"/>
        </w:rPr>
        <w:t>Liason</w:t>
      </w:r>
      <w:proofErr w:type="spellEnd"/>
      <w:r w:rsidRPr="006A7517">
        <w:rPr>
          <w:rFonts w:cs="Arial"/>
          <w:b/>
          <w:sz w:val="24"/>
          <w:szCs w:val="24"/>
        </w:rPr>
        <w:t>:</w:t>
      </w:r>
    </w:p>
    <w:p w:rsidR="009D4E07" w:rsidRPr="009D4E07" w:rsidRDefault="009D4E07" w:rsidP="00F23EA6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9D4E07">
        <w:rPr>
          <w:rFonts w:cs="Arial"/>
          <w:sz w:val="24"/>
          <w:szCs w:val="24"/>
        </w:rPr>
        <w:t>No Report submitted</w:t>
      </w:r>
    </w:p>
    <w:p w:rsidR="00E35FE9" w:rsidRPr="006A7517" w:rsidRDefault="00E35FE9" w:rsidP="00E35FE9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Canteen Manager:</w:t>
      </w:r>
    </w:p>
    <w:p w:rsidR="00E35FE9" w:rsidRDefault="00630379" w:rsidP="00E35FE9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The </w:t>
      </w:r>
      <w:r w:rsidR="00E35FE9" w:rsidRPr="006A7517">
        <w:rPr>
          <w:rFonts w:ascii="Calibri" w:hAnsi="Calibri"/>
          <w:color w:val="000000" w:themeColor="text1"/>
        </w:rPr>
        <w:t>Canteen Manager’s report for the 201</w:t>
      </w:r>
      <w:r w:rsidR="00E35FE9">
        <w:rPr>
          <w:rFonts w:ascii="Calibri" w:hAnsi="Calibri"/>
          <w:color w:val="000000" w:themeColor="text1"/>
        </w:rPr>
        <w:t>4 – 2015</w:t>
      </w:r>
      <w:r w:rsidR="00E35FE9" w:rsidRPr="006A7517">
        <w:rPr>
          <w:rFonts w:ascii="Calibri" w:hAnsi="Calibri"/>
          <w:color w:val="000000" w:themeColor="text1"/>
        </w:rPr>
        <w:t xml:space="preserve"> season </w:t>
      </w:r>
      <w:r w:rsidR="00E35FE9">
        <w:rPr>
          <w:rFonts w:ascii="Calibri" w:hAnsi="Calibri"/>
          <w:color w:val="000000" w:themeColor="text1"/>
        </w:rPr>
        <w:t xml:space="preserve">has been tabled. </w:t>
      </w:r>
    </w:p>
    <w:p w:rsidR="00EC5D9C" w:rsidRPr="006A7517" w:rsidRDefault="00EC5D9C" w:rsidP="00E35FE9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It was noted that the registered mail that was sent to the canteen manager was returned after the standard 4 reminders. The centre will now pursue external assistance to provide explanation to the </w:t>
      </w:r>
      <w:r w:rsidR="00630379">
        <w:rPr>
          <w:rFonts w:ascii="Calibri" w:hAnsi="Calibri"/>
          <w:color w:val="000000" w:themeColor="text1"/>
        </w:rPr>
        <w:t>discrepancies</w:t>
      </w:r>
      <w:r>
        <w:rPr>
          <w:rFonts w:ascii="Calibri" w:hAnsi="Calibri"/>
          <w:color w:val="000000" w:themeColor="text1"/>
        </w:rPr>
        <w:t>.</w:t>
      </w:r>
      <w:r w:rsidR="00326A1A">
        <w:rPr>
          <w:rFonts w:ascii="Calibri" w:hAnsi="Calibri"/>
          <w:color w:val="000000" w:themeColor="text1"/>
        </w:rPr>
        <w:t xml:space="preserve"> A motion was put forward that the executive </w:t>
      </w:r>
      <w:proofErr w:type="spellStart"/>
      <w:r w:rsidR="00326A1A">
        <w:rPr>
          <w:rFonts w:ascii="Calibri" w:hAnsi="Calibri"/>
          <w:color w:val="000000" w:themeColor="text1"/>
        </w:rPr>
        <w:t>sub committee</w:t>
      </w:r>
      <w:proofErr w:type="spellEnd"/>
      <w:r w:rsidR="00326A1A">
        <w:rPr>
          <w:rFonts w:ascii="Calibri" w:hAnsi="Calibri"/>
          <w:color w:val="000000" w:themeColor="text1"/>
        </w:rPr>
        <w:t xml:space="preserve"> will now pursue external assistance to provide explanation to the discrepancies. All agreed</w:t>
      </w:r>
    </w:p>
    <w:p w:rsidR="00E35FE9" w:rsidRDefault="00E35FE9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F5936" w:rsidRPr="006A7517" w:rsidRDefault="006A21A6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lastRenderedPageBreak/>
        <w:t>6. ELECTION OF POSITIONS</w:t>
      </w:r>
    </w:p>
    <w:p w:rsidR="00F745E6" w:rsidRPr="006A7517" w:rsidRDefault="00F745E6" w:rsidP="00F745E6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The</w:t>
      </w:r>
      <w:r>
        <w:rPr>
          <w:rFonts w:cs="Arial"/>
          <w:spacing w:val="-3"/>
          <w:sz w:val="24"/>
          <w:szCs w:val="24"/>
        </w:rPr>
        <w:t xml:space="preserve"> </w:t>
      </w:r>
      <w:r w:rsidRPr="006A7517">
        <w:rPr>
          <w:rFonts w:cs="Arial"/>
          <w:spacing w:val="-3"/>
          <w:sz w:val="24"/>
          <w:szCs w:val="24"/>
        </w:rPr>
        <w:t>Chairperson told the floor that all committee positions are vacant.</w:t>
      </w:r>
    </w:p>
    <w:p w:rsidR="00F745E6" w:rsidRDefault="00F745E6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2A38B5" w:rsidRPr="006A7517" w:rsidRDefault="002A38B5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6.1 Chairperson</w:t>
      </w:r>
    </w:p>
    <w:p w:rsidR="002A38B5" w:rsidRDefault="0063037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630379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John Watters</w:t>
      </w:r>
    </w:p>
    <w:p w:rsidR="00630379" w:rsidRDefault="0063037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Seconded:  </w:t>
      </w:r>
      <w:r w:rsidR="00326A1A">
        <w:rPr>
          <w:rFonts w:cs="Arial"/>
          <w:spacing w:val="-3"/>
          <w:sz w:val="24"/>
          <w:szCs w:val="24"/>
        </w:rPr>
        <w:t>Roger Hinton</w:t>
      </w:r>
    </w:p>
    <w:p w:rsidR="00F745E6" w:rsidRPr="006A7517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John Watters was elected unopposed</w:t>
      </w:r>
      <w:r w:rsidR="006725FB">
        <w:rPr>
          <w:rFonts w:cs="Arial"/>
          <w:spacing w:val="-3"/>
          <w:sz w:val="24"/>
          <w:szCs w:val="24"/>
        </w:rPr>
        <w:t xml:space="preserve"> as Chairperson</w:t>
      </w:r>
      <w:bookmarkStart w:id="0" w:name="_GoBack"/>
      <w:bookmarkEnd w:id="0"/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6.2 Vice Chairperson</w:t>
      </w:r>
    </w:p>
    <w:p w:rsidR="002A38B5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 No n</w:t>
      </w:r>
      <w:r w:rsidR="005030C0">
        <w:rPr>
          <w:rFonts w:cs="Arial"/>
          <w:spacing w:val="-3"/>
          <w:sz w:val="24"/>
          <w:szCs w:val="24"/>
        </w:rPr>
        <w:t>omination</w:t>
      </w:r>
    </w:p>
    <w:p w:rsidR="00326A1A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6.3 Secretary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Rees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326A1A">
        <w:rPr>
          <w:rFonts w:cs="Arial"/>
          <w:spacing w:val="-3"/>
          <w:sz w:val="24"/>
          <w:szCs w:val="24"/>
        </w:rPr>
        <w:t>Tania Copeland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Rees was elected unopposed as Secretary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6.4 Treasurer</w:t>
      </w:r>
    </w:p>
    <w:p w:rsidR="002A38B5" w:rsidRPr="006A7517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Pr="00326A1A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6.5 Registrar</w:t>
      </w:r>
    </w:p>
    <w:p w:rsidR="002A38B5" w:rsidRPr="006A7517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6.6 Track Recorder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Pearman Johns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326A1A">
        <w:rPr>
          <w:rFonts w:cs="Arial"/>
          <w:spacing w:val="-3"/>
          <w:sz w:val="24"/>
          <w:szCs w:val="24"/>
        </w:rPr>
        <w:t>Tania Copeland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Pearman Johns wa</w:t>
      </w:r>
      <w:r w:rsidR="0057790D" w:rsidRPr="006A7517">
        <w:rPr>
          <w:rFonts w:cs="Arial"/>
          <w:spacing w:val="-3"/>
          <w:sz w:val="24"/>
          <w:szCs w:val="24"/>
        </w:rPr>
        <w:t>s elected unopposed as Track r</w:t>
      </w:r>
      <w:r w:rsidR="006127BD">
        <w:rPr>
          <w:rFonts w:cs="Arial"/>
          <w:spacing w:val="-3"/>
          <w:sz w:val="24"/>
          <w:szCs w:val="24"/>
        </w:rPr>
        <w:t>e</w:t>
      </w:r>
      <w:r w:rsidR="0057790D" w:rsidRPr="006A7517">
        <w:rPr>
          <w:rFonts w:cs="Arial"/>
          <w:spacing w:val="-3"/>
          <w:sz w:val="24"/>
          <w:szCs w:val="24"/>
        </w:rPr>
        <w:t>corder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6.7 Field Recorder</w:t>
      </w:r>
    </w:p>
    <w:p w:rsidR="0057790D" w:rsidRPr="006A7517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6.8 Championship Officer</w:t>
      </w:r>
    </w:p>
    <w:p w:rsidR="0057790D" w:rsidRPr="006A7517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6.9 Officials Coordinator</w:t>
      </w:r>
    </w:p>
    <w:p w:rsidR="00326A1A" w:rsidRDefault="00326A1A" w:rsidP="00326A1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326A1A" w:rsidRDefault="00326A1A" w:rsidP="00326A1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Julie Rees</w:t>
      </w:r>
    </w:p>
    <w:p w:rsidR="00326A1A" w:rsidRDefault="00326A1A" w:rsidP="00326A1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Seconded: </w:t>
      </w:r>
      <w:r w:rsidR="00176450">
        <w:rPr>
          <w:rFonts w:cs="Arial"/>
          <w:spacing w:val="-3"/>
          <w:sz w:val="24"/>
          <w:szCs w:val="24"/>
        </w:rPr>
        <w:t>Tania Copeland</w:t>
      </w:r>
    </w:p>
    <w:p w:rsidR="00F745E6" w:rsidRPr="006A7517" w:rsidRDefault="00F745E6" w:rsidP="00326A1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Julie Rees </w:t>
      </w:r>
      <w:r w:rsidRPr="006A7517">
        <w:rPr>
          <w:rFonts w:cs="Arial"/>
          <w:spacing w:val="-3"/>
          <w:sz w:val="24"/>
          <w:szCs w:val="24"/>
        </w:rPr>
        <w:t>wa</w:t>
      </w:r>
      <w:r>
        <w:rPr>
          <w:rFonts w:cs="Arial"/>
          <w:spacing w:val="-3"/>
          <w:sz w:val="24"/>
          <w:szCs w:val="24"/>
        </w:rPr>
        <w:t>s elected unopposed as Officials Coordinator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6.10 Arena Manager</w:t>
      </w:r>
    </w:p>
    <w:p w:rsidR="00D71CAA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 </w:t>
      </w:r>
      <w:r w:rsidR="00D71CAA">
        <w:rPr>
          <w:rFonts w:cs="Arial"/>
          <w:spacing w:val="-3"/>
          <w:sz w:val="24"/>
          <w:szCs w:val="24"/>
        </w:rPr>
        <w:t>Nomination</w:t>
      </w:r>
    </w:p>
    <w:p w:rsidR="00176450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proofErr w:type="spellStart"/>
      <w:r>
        <w:rPr>
          <w:rFonts w:cs="Arial"/>
          <w:spacing w:val="-3"/>
          <w:sz w:val="24"/>
          <w:szCs w:val="24"/>
        </w:rPr>
        <w:t>Reg</w:t>
      </w:r>
      <w:proofErr w:type="spellEnd"/>
      <w:r>
        <w:rPr>
          <w:rFonts w:cs="Arial"/>
          <w:spacing w:val="-3"/>
          <w:sz w:val="24"/>
          <w:szCs w:val="24"/>
        </w:rPr>
        <w:t xml:space="preserve"> Bourne</w:t>
      </w:r>
    </w:p>
    <w:p w:rsidR="00176450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Seconded: Teri George</w:t>
      </w:r>
    </w:p>
    <w:p w:rsidR="00F745E6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proofErr w:type="spellStart"/>
      <w:r>
        <w:rPr>
          <w:rFonts w:cs="Arial"/>
          <w:spacing w:val="-3"/>
          <w:sz w:val="24"/>
          <w:szCs w:val="24"/>
        </w:rPr>
        <w:t>Reg</w:t>
      </w:r>
      <w:proofErr w:type="spellEnd"/>
      <w:r>
        <w:rPr>
          <w:rFonts w:cs="Arial"/>
          <w:spacing w:val="-3"/>
          <w:sz w:val="24"/>
          <w:szCs w:val="24"/>
        </w:rPr>
        <w:t xml:space="preserve"> Bourne </w:t>
      </w:r>
      <w:r w:rsidRPr="006A7517">
        <w:rPr>
          <w:rFonts w:cs="Arial"/>
          <w:spacing w:val="-3"/>
          <w:sz w:val="24"/>
          <w:szCs w:val="24"/>
        </w:rPr>
        <w:t xml:space="preserve">was elected unopposed as </w:t>
      </w:r>
      <w:r>
        <w:rPr>
          <w:rFonts w:cs="Arial"/>
          <w:spacing w:val="-3"/>
          <w:sz w:val="24"/>
          <w:szCs w:val="24"/>
        </w:rPr>
        <w:t>Arena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6.11 Field Arena Manager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Steve Ford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176450">
        <w:rPr>
          <w:rFonts w:cs="Arial"/>
          <w:spacing w:val="-3"/>
          <w:sz w:val="24"/>
          <w:szCs w:val="24"/>
        </w:rPr>
        <w:t>Brett Johns</w:t>
      </w:r>
    </w:p>
    <w:p w:rsidR="0057790D" w:rsidRPr="006A7517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Steve Ford</w:t>
      </w:r>
      <w:r w:rsidR="0057790D" w:rsidRPr="006A7517">
        <w:rPr>
          <w:rFonts w:cs="Arial"/>
          <w:spacing w:val="-3"/>
          <w:sz w:val="24"/>
          <w:szCs w:val="24"/>
        </w:rPr>
        <w:t xml:space="preserve"> was elected unopposed as Field Arena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9E5C4C" w:rsidRDefault="009E5C4C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6.12 Winter Officer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Shaw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A9528A">
        <w:rPr>
          <w:rFonts w:cs="Arial"/>
          <w:spacing w:val="-3"/>
          <w:sz w:val="24"/>
          <w:szCs w:val="24"/>
        </w:rPr>
        <w:t xml:space="preserve"> </w:t>
      </w:r>
      <w:r w:rsidR="00176450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176450">
        <w:rPr>
          <w:rFonts w:cs="Arial"/>
          <w:spacing w:val="-3"/>
          <w:sz w:val="24"/>
          <w:szCs w:val="24"/>
        </w:rPr>
        <w:t>Pearman</w:t>
      </w:r>
      <w:proofErr w:type="spellEnd"/>
      <w:r w:rsidR="00176450">
        <w:rPr>
          <w:rFonts w:cs="Arial"/>
          <w:spacing w:val="-3"/>
          <w:sz w:val="24"/>
          <w:szCs w:val="24"/>
        </w:rPr>
        <w:t xml:space="preserve"> Johns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Shaw was elected unopposed as Winter Officer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6.13 Equipment Manager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Blackman</w:t>
      </w:r>
    </w:p>
    <w:p w:rsidR="00501F5E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176450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176450">
        <w:rPr>
          <w:rFonts w:cs="Arial"/>
          <w:spacing w:val="-3"/>
          <w:sz w:val="24"/>
          <w:szCs w:val="24"/>
        </w:rPr>
        <w:t>Pearman</w:t>
      </w:r>
      <w:proofErr w:type="spellEnd"/>
      <w:r w:rsidR="00176450">
        <w:rPr>
          <w:rFonts w:cs="Arial"/>
          <w:spacing w:val="-3"/>
          <w:sz w:val="24"/>
          <w:szCs w:val="24"/>
        </w:rPr>
        <w:t xml:space="preserve"> </w:t>
      </w:r>
      <w:r w:rsidR="00D71CAA">
        <w:rPr>
          <w:rFonts w:cs="Arial"/>
          <w:spacing w:val="-3"/>
          <w:sz w:val="24"/>
          <w:szCs w:val="24"/>
        </w:rPr>
        <w:t>Johns</w:t>
      </w:r>
    </w:p>
    <w:p w:rsid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Mark</w:t>
      </w:r>
      <w:r w:rsidR="00F745E6">
        <w:rPr>
          <w:rFonts w:cs="Arial"/>
          <w:spacing w:val="-3"/>
          <w:sz w:val="24"/>
          <w:szCs w:val="24"/>
        </w:rPr>
        <w:t xml:space="preserve"> Blackman was elected unopposed as Equipment Manager</w:t>
      </w:r>
    </w:p>
    <w:p w:rsidR="00D71CAA" w:rsidRP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6.14 Coaching Coordinator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Ilsa Yates</w:t>
      </w: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176450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176450">
        <w:rPr>
          <w:rFonts w:cs="Arial"/>
          <w:spacing w:val="-3"/>
          <w:sz w:val="24"/>
          <w:szCs w:val="24"/>
        </w:rPr>
        <w:t>Pearman</w:t>
      </w:r>
      <w:proofErr w:type="spellEnd"/>
      <w:r w:rsidR="00176450">
        <w:rPr>
          <w:rFonts w:cs="Arial"/>
          <w:spacing w:val="-3"/>
          <w:sz w:val="24"/>
          <w:szCs w:val="24"/>
        </w:rPr>
        <w:t xml:space="preserve"> </w:t>
      </w:r>
      <w:proofErr w:type="spellStart"/>
      <w:r w:rsidR="00176450">
        <w:rPr>
          <w:rFonts w:cs="Arial"/>
          <w:spacing w:val="-3"/>
          <w:sz w:val="24"/>
          <w:szCs w:val="24"/>
        </w:rPr>
        <w:t>Jpohns</w:t>
      </w:r>
      <w:proofErr w:type="spellEnd"/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Ilsa Yates was elected unopposed as Coaching Coordinator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6.15 Canteen Manager</w:t>
      </w:r>
    </w:p>
    <w:p w:rsidR="00F01DA4" w:rsidRPr="006A7517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6.16 Publicity and Sponsorship</w:t>
      </w:r>
      <w:r w:rsidR="00634E61" w:rsidRPr="006A7517">
        <w:rPr>
          <w:rFonts w:cs="Arial"/>
          <w:b/>
          <w:spacing w:val="-3"/>
          <w:sz w:val="24"/>
          <w:szCs w:val="24"/>
        </w:rPr>
        <w:t xml:space="preserve"> Officer</w:t>
      </w:r>
    </w:p>
    <w:p w:rsidR="00F745E6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F01DA4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Mark Shaw</w:t>
      </w:r>
    </w:p>
    <w:p w:rsidR="00F745E6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Seconded: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</w:p>
    <w:p w:rsidR="00F745E6" w:rsidRPr="006A7517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Mark Shaw was elected unopposed as Sponsorship officer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176450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lastRenderedPageBreak/>
        <w:t>6.17 First Aid Officer</w:t>
      </w:r>
    </w:p>
    <w:p w:rsidR="00B72EBF" w:rsidRDefault="0097517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TBC</w:t>
      </w:r>
    </w:p>
    <w:p w:rsidR="00176450" w:rsidRPr="006A7517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6.19 Website Manager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B72EBF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Steve </w:t>
      </w:r>
      <w:proofErr w:type="spellStart"/>
      <w:r>
        <w:rPr>
          <w:rFonts w:cs="Arial"/>
          <w:spacing w:val="-3"/>
          <w:sz w:val="24"/>
          <w:szCs w:val="24"/>
        </w:rPr>
        <w:t>Kempson</w:t>
      </w:r>
      <w:proofErr w:type="spellEnd"/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Seconded: Tania Copeland</w:t>
      </w:r>
    </w:p>
    <w:p w:rsidR="00A00AEF" w:rsidRPr="006A7517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Steve </w:t>
      </w:r>
      <w:proofErr w:type="spellStart"/>
      <w:r>
        <w:rPr>
          <w:rFonts w:cs="Arial"/>
          <w:spacing w:val="-3"/>
          <w:sz w:val="24"/>
          <w:szCs w:val="24"/>
        </w:rPr>
        <w:t>Kempson</w:t>
      </w:r>
      <w:proofErr w:type="spellEnd"/>
      <w:r>
        <w:rPr>
          <w:rFonts w:cs="Arial"/>
          <w:spacing w:val="-3"/>
          <w:sz w:val="24"/>
          <w:szCs w:val="24"/>
        </w:rPr>
        <w:t xml:space="preserve"> </w:t>
      </w:r>
      <w:r w:rsidRPr="006A7517">
        <w:rPr>
          <w:rFonts w:cs="Arial"/>
          <w:spacing w:val="-3"/>
          <w:sz w:val="24"/>
          <w:szCs w:val="24"/>
        </w:rPr>
        <w:t>wa</w:t>
      </w:r>
      <w:r>
        <w:rPr>
          <w:rFonts w:cs="Arial"/>
          <w:spacing w:val="-3"/>
          <w:sz w:val="24"/>
          <w:szCs w:val="24"/>
        </w:rPr>
        <w:t>s elected unopposed as Website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501F5E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501F5E">
        <w:rPr>
          <w:rFonts w:cs="Arial"/>
          <w:b/>
          <w:spacing w:val="-3"/>
          <w:sz w:val="24"/>
          <w:szCs w:val="24"/>
        </w:rPr>
        <w:t>6.20 Uniforms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B72EBF" w:rsidRPr="006A7517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Tania Copeland</w:t>
      </w:r>
    </w:p>
    <w:p w:rsidR="00501F5E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A00AEF">
        <w:rPr>
          <w:rFonts w:cs="Arial"/>
          <w:spacing w:val="-3"/>
          <w:sz w:val="24"/>
          <w:szCs w:val="24"/>
        </w:rPr>
        <w:t xml:space="preserve">Seconded: Julie </w:t>
      </w:r>
      <w:proofErr w:type="spellStart"/>
      <w:r w:rsidRPr="00A00AEF">
        <w:rPr>
          <w:rFonts w:cs="Arial"/>
          <w:spacing w:val="-3"/>
          <w:sz w:val="24"/>
          <w:szCs w:val="24"/>
        </w:rPr>
        <w:t>Pearman</w:t>
      </w:r>
      <w:proofErr w:type="spellEnd"/>
      <w:r w:rsidRPr="00A00AEF">
        <w:rPr>
          <w:rFonts w:cs="Arial"/>
          <w:spacing w:val="-3"/>
          <w:sz w:val="24"/>
          <w:szCs w:val="24"/>
        </w:rPr>
        <w:t xml:space="preserve"> Johns</w:t>
      </w:r>
    </w:p>
    <w:p w:rsidR="00A00AEF" w:rsidRP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Tania Copeland was elected unopposed as Uniforms Officer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6.21 Council</w:t>
      </w:r>
      <w:r w:rsidR="00634E61" w:rsidRPr="006A7517">
        <w:rPr>
          <w:rFonts w:cs="Arial"/>
          <w:b/>
          <w:spacing w:val="-3"/>
          <w:sz w:val="24"/>
          <w:szCs w:val="24"/>
        </w:rPr>
        <w:t xml:space="preserve"> </w:t>
      </w:r>
      <w:r w:rsidRPr="006A7517">
        <w:rPr>
          <w:rFonts w:cs="Arial"/>
          <w:b/>
          <w:spacing w:val="-3"/>
          <w:sz w:val="24"/>
          <w:szCs w:val="24"/>
        </w:rPr>
        <w:t>Lia</w:t>
      </w:r>
      <w:r w:rsidR="006127BD">
        <w:rPr>
          <w:rFonts w:cs="Arial"/>
          <w:b/>
          <w:spacing w:val="-3"/>
          <w:sz w:val="24"/>
          <w:szCs w:val="24"/>
        </w:rPr>
        <w:t>is</w:t>
      </w:r>
      <w:r w:rsidRPr="006A7517">
        <w:rPr>
          <w:rFonts w:cs="Arial"/>
          <w:b/>
          <w:spacing w:val="-3"/>
          <w:sz w:val="24"/>
          <w:szCs w:val="24"/>
        </w:rPr>
        <w:t>on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B72EBF" w:rsidRPr="006A7517" w:rsidRDefault="00A9528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Simon Kenworthy-</w:t>
      </w:r>
      <w:r w:rsidR="00B72EBF" w:rsidRPr="006A7517">
        <w:rPr>
          <w:rFonts w:cs="Arial"/>
          <w:spacing w:val="-3"/>
          <w:sz w:val="24"/>
          <w:szCs w:val="24"/>
        </w:rPr>
        <w:t>Groen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EF60FE">
        <w:rPr>
          <w:rFonts w:cs="Arial"/>
          <w:spacing w:val="-3"/>
          <w:sz w:val="24"/>
          <w:szCs w:val="24"/>
        </w:rPr>
        <w:t>Catherine Zhoya</w:t>
      </w:r>
    </w:p>
    <w:p w:rsidR="00B72EBF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Simon Kenworthy</w:t>
      </w:r>
      <w:r w:rsidR="00A9528A">
        <w:rPr>
          <w:rFonts w:cs="Arial"/>
          <w:spacing w:val="-3"/>
          <w:sz w:val="24"/>
          <w:szCs w:val="24"/>
        </w:rPr>
        <w:t>-</w:t>
      </w:r>
      <w:r w:rsidRPr="006A7517">
        <w:rPr>
          <w:rFonts w:cs="Arial"/>
          <w:spacing w:val="-3"/>
          <w:sz w:val="24"/>
          <w:szCs w:val="24"/>
        </w:rPr>
        <w:t>Groen was elected unopposed as Council Lia</w:t>
      </w:r>
      <w:r w:rsidR="006127BD">
        <w:rPr>
          <w:rFonts w:cs="Arial"/>
          <w:spacing w:val="-3"/>
          <w:sz w:val="24"/>
          <w:szCs w:val="24"/>
        </w:rPr>
        <w:t>i</w:t>
      </w:r>
      <w:r w:rsidRPr="006A7517">
        <w:rPr>
          <w:rFonts w:cs="Arial"/>
          <w:spacing w:val="-3"/>
          <w:sz w:val="24"/>
          <w:szCs w:val="24"/>
        </w:rPr>
        <w:t>son Officer</w:t>
      </w:r>
    </w:p>
    <w:p w:rsidR="00EC4B49" w:rsidRDefault="00EC4B4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EC4B49" w:rsidRDefault="00EC4B49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97517D">
        <w:rPr>
          <w:rFonts w:cs="Arial"/>
          <w:b/>
          <w:spacing w:val="-3"/>
          <w:sz w:val="24"/>
          <w:szCs w:val="24"/>
        </w:rPr>
        <w:t>6.22 Seniors Representative</w:t>
      </w:r>
    </w:p>
    <w:p w:rsidR="0097517D" w:rsidRDefault="0097517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97517D" w:rsidRPr="0097517D" w:rsidRDefault="0097517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97517D">
        <w:rPr>
          <w:rFonts w:cs="Arial"/>
          <w:spacing w:val="-3"/>
          <w:sz w:val="24"/>
          <w:szCs w:val="24"/>
        </w:rPr>
        <w:t>Mark Blackman TBC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EC4B49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The Chairman t</w:t>
      </w:r>
      <w:r w:rsidR="00EC4B49">
        <w:rPr>
          <w:rFonts w:cs="Arial"/>
          <w:spacing w:val="-3"/>
          <w:sz w:val="24"/>
          <w:szCs w:val="24"/>
        </w:rPr>
        <w:t>hank</w:t>
      </w:r>
      <w:r>
        <w:rPr>
          <w:rFonts w:cs="Arial"/>
          <w:spacing w:val="-3"/>
          <w:sz w:val="24"/>
          <w:szCs w:val="24"/>
        </w:rPr>
        <w:t>ed all outgoing committee members for the effort put in.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EC4B49" w:rsidRPr="006A7517" w:rsidRDefault="00EC4B4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6A7517" w:rsidRDefault="00B72EBF" w:rsidP="00501F5E">
      <w:pPr>
        <w:spacing w:after="0" w:line="240" w:lineRule="auto"/>
        <w:jc w:val="both"/>
        <w:rPr>
          <w:rFonts w:cs="Arial"/>
          <w:spacing w:val="-3"/>
          <w:sz w:val="24"/>
          <w:szCs w:val="24"/>
        </w:rPr>
      </w:pPr>
    </w:p>
    <w:p w:rsidR="001D78D4" w:rsidRPr="006A7517" w:rsidRDefault="001D78D4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7. </w:t>
      </w:r>
      <w:r w:rsidR="00B72EBF" w:rsidRPr="006A7517">
        <w:rPr>
          <w:rFonts w:eastAsia="Calibri" w:cstheme="minorHAnsi"/>
          <w:b/>
          <w:sz w:val="24"/>
          <w:szCs w:val="24"/>
        </w:rPr>
        <w:t>AMMENDMENTS / ACCEPTANCE OF THE BY LAWS</w:t>
      </w:r>
    </w:p>
    <w:p w:rsidR="00EF60FE" w:rsidRPr="006A7517" w:rsidRDefault="00EF60FE" w:rsidP="00501F5E">
      <w:pPr>
        <w:spacing w:after="0"/>
        <w:jc w:val="center"/>
        <w:rPr>
          <w:b/>
          <w:sz w:val="24"/>
          <w:szCs w:val="24"/>
          <w:u w:val="single"/>
        </w:rPr>
      </w:pPr>
    </w:p>
    <w:p w:rsidR="00501F5E" w:rsidRDefault="00501F5E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31527" w:rsidRPr="006A7517" w:rsidRDefault="000D3F2A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9</w:t>
      </w:r>
      <w:r w:rsidR="00A9110A" w:rsidRPr="006A7517">
        <w:rPr>
          <w:rFonts w:eastAsia="Calibri" w:cstheme="minorHAnsi"/>
          <w:b/>
          <w:sz w:val="24"/>
          <w:szCs w:val="24"/>
        </w:rPr>
        <w:t>. DATE OF NEXT MEETING</w:t>
      </w:r>
      <w:r w:rsidR="006054B5" w:rsidRPr="006A7517">
        <w:rPr>
          <w:rFonts w:eastAsia="Calibri" w:cstheme="minorHAnsi"/>
          <w:b/>
          <w:sz w:val="24"/>
          <w:szCs w:val="24"/>
        </w:rPr>
        <w:t>:</w:t>
      </w:r>
      <w:r w:rsidR="006054B5" w:rsidRPr="006A7517">
        <w:rPr>
          <w:rFonts w:eastAsia="Calibri" w:cstheme="minorHAnsi"/>
          <w:sz w:val="24"/>
          <w:szCs w:val="24"/>
        </w:rPr>
        <w:t xml:space="preserve"> </w:t>
      </w:r>
      <w:r w:rsidR="00117D80" w:rsidRPr="006A7517">
        <w:rPr>
          <w:rFonts w:eastAsia="Calibri" w:cstheme="minorHAnsi"/>
          <w:sz w:val="24"/>
          <w:szCs w:val="24"/>
        </w:rPr>
        <w:t xml:space="preserve">To immediately follow </w:t>
      </w:r>
    </w:p>
    <w:p w:rsidR="00117D80" w:rsidRPr="006A7517" w:rsidRDefault="00117D80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95D46" w:rsidRPr="006A7517" w:rsidRDefault="00501F5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</w:t>
      </w:r>
      <w:r w:rsidR="009F7307" w:rsidRPr="006A7517">
        <w:rPr>
          <w:rFonts w:eastAsia="Calibri" w:cstheme="minorHAnsi"/>
          <w:b/>
          <w:sz w:val="24"/>
          <w:szCs w:val="24"/>
        </w:rPr>
        <w:t>. MEETING</w:t>
      </w:r>
      <w:r w:rsidR="006054B5" w:rsidRPr="006A7517">
        <w:rPr>
          <w:rFonts w:eastAsia="Calibri" w:cstheme="minorHAnsi"/>
          <w:b/>
          <w:sz w:val="24"/>
          <w:szCs w:val="24"/>
        </w:rPr>
        <w:t xml:space="preserve"> CLOSED:</w:t>
      </w:r>
      <w:r w:rsidR="006054B5" w:rsidRPr="006A7517">
        <w:rPr>
          <w:rFonts w:eastAsia="Calibri" w:cstheme="minorHAnsi"/>
          <w:sz w:val="24"/>
          <w:szCs w:val="24"/>
        </w:rPr>
        <w:t xml:space="preserve"> There being no further business, the meeting closed at </w:t>
      </w:r>
      <w:r w:rsidR="00EC4B49">
        <w:rPr>
          <w:rFonts w:eastAsia="Calibri" w:cstheme="minorHAnsi"/>
          <w:sz w:val="24"/>
          <w:szCs w:val="24"/>
        </w:rPr>
        <w:t>8.15</w:t>
      </w:r>
    </w:p>
    <w:p w:rsidR="00A9110A" w:rsidRPr="00795D46" w:rsidRDefault="00A9110A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A9110A" w:rsidRPr="00795D46" w:rsidSect="00FC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A9A"/>
    <w:multiLevelType w:val="hybridMultilevel"/>
    <w:tmpl w:val="6C70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410"/>
    <w:multiLevelType w:val="hybridMultilevel"/>
    <w:tmpl w:val="1C925FFC"/>
    <w:lvl w:ilvl="0" w:tplc="0C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 w15:restartNumberingAfterBreak="0">
    <w:nsid w:val="07405D22"/>
    <w:multiLevelType w:val="hybridMultilevel"/>
    <w:tmpl w:val="587AA28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6C476D"/>
    <w:multiLevelType w:val="hybridMultilevel"/>
    <w:tmpl w:val="802A6E9A"/>
    <w:lvl w:ilvl="0" w:tplc="90766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89C"/>
    <w:multiLevelType w:val="hybridMultilevel"/>
    <w:tmpl w:val="EC06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BEC"/>
    <w:multiLevelType w:val="hybridMultilevel"/>
    <w:tmpl w:val="E94C8518"/>
    <w:lvl w:ilvl="0" w:tplc="F990A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B01"/>
    <w:multiLevelType w:val="hybridMultilevel"/>
    <w:tmpl w:val="C838B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DA5"/>
    <w:multiLevelType w:val="hybridMultilevel"/>
    <w:tmpl w:val="8F16CF16"/>
    <w:lvl w:ilvl="0" w:tplc="3D4E323C">
      <w:start w:val="1"/>
      <w:numFmt w:val="decimal"/>
      <w:lvlText w:val="%1."/>
      <w:lvlJc w:val="left"/>
      <w:pPr>
        <w:ind w:left="1515" w:hanging="1155"/>
      </w:pPr>
      <w:rPr>
        <w:rFonts w:asciiTheme="minorHAnsi" w:hAnsiTheme="minorHAnsi" w:cstheme="min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868"/>
    <w:multiLevelType w:val="hybridMultilevel"/>
    <w:tmpl w:val="8EE4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9E7"/>
    <w:multiLevelType w:val="hybridMultilevel"/>
    <w:tmpl w:val="B5C49734"/>
    <w:lvl w:ilvl="0" w:tplc="0C0C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5099"/>
    <w:multiLevelType w:val="hybridMultilevel"/>
    <w:tmpl w:val="990613D4"/>
    <w:lvl w:ilvl="0" w:tplc="0C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1" w15:restartNumberingAfterBreak="0">
    <w:nsid w:val="2BFB7881"/>
    <w:multiLevelType w:val="hybridMultilevel"/>
    <w:tmpl w:val="8FE2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16FF2"/>
    <w:multiLevelType w:val="hybridMultilevel"/>
    <w:tmpl w:val="1C9CE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305B"/>
    <w:multiLevelType w:val="hybridMultilevel"/>
    <w:tmpl w:val="A0B4C66E"/>
    <w:lvl w:ilvl="0" w:tplc="51AEF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4EED"/>
    <w:multiLevelType w:val="hybridMultilevel"/>
    <w:tmpl w:val="87F8DAE0"/>
    <w:lvl w:ilvl="0" w:tplc="F652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65FB"/>
    <w:multiLevelType w:val="hybridMultilevel"/>
    <w:tmpl w:val="20047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028CE"/>
    <w:multiLevelType w:val="hybridMultilevel"/>
    <w:tmpl w:val="F7A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07806">
      <w:numFmt w:val="bullet"/>
      <w:lvlText w:val="-"/>
      <w:lvlJc w:val="left"/>
      <w:pPr>
        <w:ind w:left="1485" w:hanging="405"/>
      </w:pPr>
      <w:rPr>
        <w:rFonts w:ascii="Calibri" w:eastAsia="Times New Roman" w:hAnsi="Calibri" w:cs="Calibri" w:hint="default"/>
        <w:color w:val="1F497D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F1452"/>
    <w:multiLevelType w:val="hybridMultilevel"/>
    <w:tmpl w:val="42F87C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47ABC"/>
    <w:multiLevelType w:val="hybridMultilevel"/>
    <w:tmpl w:val="C3FE8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28CB"/>
    <w:multiLevelType w:val="multilevel"/>
    <w:tmpl w:val="3BA8E7C2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45F63BA5"/>
    <w:multiLevelType w:val="hybridMultilevel"/>
    <w:tmpl w:val="4018410C"/>
    <w:lvl w:ilvl="0" w:tplc="C5386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D36"/>
    <w:multiLevelType w:val="hybridMultilevel"/>
    <w:tmpl w:val="16E0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97BB8"/>
    <w:multiLevelType w:val="hybridMultilevel"/>
    <w:tmpl w:val="073E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0677"/>
    <w:multiLevelType w:val="hybridMultilevel"/>
    <w:tmpl w:val="12409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2AF2"/>
    <w:multiLevelType w:val="hybridMultilevel"/>
    <w:tmpl w:val="937EB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649F"/>
    <w:multiLevelType w:val="hybridMultilevel"/>
    <w:tmpl w:val="9F3675F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7932E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D65EF6">
      <w:numFmt w:val="bullet"/>
      <w:lvlText w:val=""/>
      <w:lvlJc w:val="left"/>
      <w:pPr>
        <w:ind w:left="2700" w:hanging="720"/>
      </w:pPr>
      <w:rPr>
        <w:rFonts w:ascii="Webdings" w:eastAsia="Times New Roman" w:hAnsi="Webdings" w:cs="Times New Roman" w:hint="default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0628B"/>
    <w:multiLevelType w:val="hybridMultilevel"/>
    <w:tmpl w:val="95B82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F50C0"/>
    <w:multiLevelType w:val="hybridMultilevel"/>
    <w:tmpl w:val="B5EE0868"/>
    <w:lvl w:ilvl="0" w:tplc="E3A829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3272"/>
    <w:multiLevelType w:val="multilevel"/>
    <w:tmpl w:val="1F64B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65653162"/>
    <w:multiLevelType w:val="multilevel"/>
    <w:tmpl w:val="75D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286B60"/>
    <w:multiLevelType w:val="hybridMultilevel"/>
    <w:tmpl w:val="CC902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679D"/>
    <w:multiLevelType w:val="hybridMultilevel"/>
    <w:tmpl w:val="2A0C80FA"/>
    <w:lvl w:ilvl="0" w:tplc="6E16CC1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E2436"/>
    <w:multiLevelType w:val="hybridMultilevel"/>
    <w:tmpl w:val="C19621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65516F"/>
    <w:multiLevelType w:val="hybridMultilevel"/>
    <w:tmpl w:val="48D21FB6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7932E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62E7B"/>
    <w:multiLevelType w:val="multilevel"/>
    <w:tmpl w:val="7848E8B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71191192"/>
    <w:multiLevelType w:val="hybridMultilevel"/>
    <w:tmpl w:val="2408B7D2"/>
    <w:lvl w:ilvl="0" w:tplc="0BC6FA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20F"/>
    <w:multiLevelType w:val="hybridMultilevel"/>
    <w:tmpl w:val="D096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61D80"/>
    <w:multiLevelType w:val="hybridMultilevel"/>
    <w:tmpl w:val="F0AA6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E7E1C"/>
    <w:multiLevelType w:val="hybridMultilevel"/>
    <w:tmpl w:val="A3B4D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27"/>
  </w:num>
  <w:num w:numId="5">
    <w:abstractNumId w:val="12"/>
  </w:num>
  <w:num w:numId="6">
    <w:abstractNumId w:val="13"/>
  </w:num>
  <w:num w:numId="7">
    <w:abstractNumId w:val="36"/>
  </w:num>
  <w:num w:numId="8">
    <w:abstractNumId w:val="1"/>
  </w:num>
  <w:num w:numId="9">
    <w:abstractNumId w:val="32"/>
  </w:num>
  <w:num w:numId="10">
    <w:abstractNumId w:val="14"/>
  </w:num>
  <w:num w:numId="11">
    <w:abstractNumId w:val="24"/>
  </w:num>
  <w:num w:numId="12">
    <w:abstractNumId w:val="6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22"/>
  </w:num>
  <w:num w:numId="18">
    <w:abstractNumId w:val="21"/>
  </w:num>
  <w:num w:numId="19">
    <w:abstractNumId w:val="37"/>
  </w:num>
  <w:num w:numId="20">
    <w:abstractNumId w:val="20"/>
  </w:num>
  <w:num w:numId="21">
    <w:abstractNumId w:val="31"/>
  </w:num>
  <w:num w:numId="22">
    <w:abstractNumId w:val="29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9"/>
  </w:num>
  <w:num w:numId="27">
    <w:abstractNumId w:val="25"/>
  </w:num>
  <w:num w:numId="28">
    <w:abstractNumId w:val="18"/>
  </w:num>
  <w:num w:numId="29">
    <w:abstractNumId w:val="19"/>
  </w:num>
  <w:num w:numId="30">
    <w:abstractNumId w:val="34"/>
  </w:num>
  <w:num w:numId="31">
    <w:abstractNumId w:val="28"/>
  </w:num>
  <w:num w:numId="32">
    <w:abstractNumId w:val="3"/>
  </w:num>
  <w:num w:numId="33">
    <w:abstractNumId w:val="15"/>
  </w:num>
  <w:num w:numId="34">
    <w:abstractNumId w:val="33"/>
  </w:num>
  <w:num w:numId="35">
    <w:abstractNumId w:val="38"/>
  </w:num>
  <w:num w:numId="36">
    <w:abstractNumId w:val="8"/>
  </w:num>
  <w:num w:numId="37">
    <w:abstractNumId w:val="11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11"/>
    <w:rsid w:val="000026B6"/>
    <w:rsid w:val="00013328"/>
    <w:rsid w:val="0003018A"/>
    <w:rsid w:val="00031527"/>
    <w:rsid w:val="000403CB"/>
    <w:rsid w:val="00066A63"/>
    <w:rsid w:val="00080EE9"/>
    <w:rsid w:val="000B6E59"/>
    <w:rsid w:val="000C30E5"/>
    <w:rsid w:val="000D3F2A"/>
    <w:rsid w:val="000D461E"/>
    <w:rsid w:val="000D7BCF"/>
    <w:rsid w:val="000E6911"/>
    <w:rsid w:val="00105CB6"/>
    <w:rsid w:val="00106573"/>
    <w:rsid w:val="001146FC"/>
    <w:rsid w:val="00117D80"/>
    <w:rsid w:val="00122BA4"/>
    <w:rsid w:val="001268D8"/>
    <w:rsid w:val="00147AC9"/>
    <w:rsid w:val="0015633E"/>
    <w:rsid w:val="0016078D"/>
    <w:rsid w:val="00172B6A"/>
    <w:rsid w:val="00172BDC"/>
    <w:rsid w:val="00176450"/>
    <w:rsid w:val="0017670E"/>
    <w:rsid w:val="00176B44"/>
    <w:rsid w:val="0017779C"/>
    <w:rsid w:val="0018332A"/>
    <w:rsid w:val="0018656D"/>
    <w:rsid w:val="001916FF"/>
    <w:rsid w:val="00192864"/>
    <w:rsid w:val="00193EBA"/>
    <w:rsid w:val="00194E9E"/>
    <w:rsid w:val="001B14C5"/>
    <w:rsid w:val="001B4120"/>
    <w:rsid w:val="001B56BD"/>
    <w:rsid w:val="001C05F2"/>
    <w:rsid w:val="001C5481"/>
    <w:rsid w:val="001D0A8B"/>
    <w:rsid w:val="001D74F2"/>
    <w:rsid w:val="001D78D4"/>
    <w:rsid w:val="001F4468"/>
    <w:rsid w:val="002064CA"/>
    <w:rsid w:val="002121CC"/>
    <w:rsid w:val="00223F03"/>
    <w:rsid w:val="002241D8"/>
    <w:rsid w:val="00226513"/>
    <w:rsid w:val="0023223E"/>
    <w:rsid w:val="002454CF"/>
    <w:rsid w:val="002455FC"/>
    <w:rsid w:val="00247924"/>
    <w:rsid w:val="00247D9C"/>
    <w:rsid w:val="00255308"/>
    <w:rsid w:val="00274939"/>
    <w:rsid w:val="00275B08"/>
    <w:rsid w:val="0028358A"/>
    <w:rsid w:val="00287273"/>
    <w:rsid w:val="0028764C"/>
    <w:rsid w:val="0029285D"/>
    <w:rsid w:val="00294CB5"/>
    <w:rsid w:val="002969F8"/>
    <w:rsid w:val="002A38B5"/>
    <w:rsid w:val="002B0F4B"/>
    <w:rsid w:val="002C622D"/>
    <w:rsid w:val="002C699C"/>
    <w:rsid w:val="002D16E2"/>
    <w:rsid w:val="002E4398"/>
    <w:rsid w:val="002E7522"/>
    <w:rsid w:val="002F19ED"/>
    <w:rsid w:val="002F1E27"/>
    <w:rsid w:val="002F34EE"/>
    <w:rsid w:val="002F786F"/>
    <w:rsid w:val="00302457"/>
    <w:rsid w:val="00310313"/>
    <w:rsid w:val="003105E1"/>
    <w:rsid w:val="00313FE5"/>
    <w:rsid w:val="00326A1A"/>
    <w:rsid w:val="00337409"/>
    <w:rsid w:val="0035132A"/>
    <w:rsid w:val="00355404"/>
    <w:rsid w:val="00355D5E"/>
    <w:rsid w:val="00360ECC"/>
    <w:rsid w:val="00375EA8"/>
    <w:rsid w:val="00384527"/>
    <w:rsid w:val="003A28EC"/>
    <w:rsid w:val="003A38C3"/>
    <w:rsid w:val="003A6522"/>
    <w:rsid w:val="003C66C1"/>
    <w:rsid w:val="003D7CA4"/>
    <w:rsid w:val="003F239C"/>
    <w:rsid w:val="003F759D"/>
    <w:rsid w:val="00434334"/>
    <w:rsid w:val="004508C0"/>
    <w:rsid w:val="00457C52"/>
    <w:rsid w:val="00462444"/>
    <w:rsid w:val="0046747E"/>
    <w:rsid w:val="00475581"/>
    <w:rsid w:val="004778FB"/>
    <w:rsid w:val="00482D43"/>
    <w:rsid w:val="00490EE3"/>
    <w:rsid w:val="004A084E"/>
    <w:rsid w:val="004A7938"/>
    <w:rsid w:val="004B0078"/>
    <w:rsid w:val="004B0FB2"/>
    <w:rsid w:val="004B15F0"/>
    <w:rsid w:val="004E0729"/>
    <w:rsid w:val="004E3AE6"/>
    <w:rsid w:val="004E530D"/>
    <w:rsid w:val="005001DC"/>
    <w:rsid w:val="00501F5E"/>
    <w:rsid w:val="005030C0"/>
    <w:rsid w:val="0051144B"/>
    <w:rsid w:val="00517389"/>
    <w:rsid w:val="0053341B"/>
    <w:rsid w:val="00535561"/>
    <w:rsid w:val="00535F3F"/>
    <w:rsid w:val="00542D61"/>
    <w:rsid w:val="00544F63"/>
    <w:rsid w:val="00546BD2"/>
    <w:rsid w:val="00550F4B"/>
    <w:rsid w:val="00551000"/>
    <w:rsid w:val="005630C1"/>
    <w:rsid w:val="00566438"/>
    <w:rsid w:val="00571960"/>
    <w:rsid w:val="0057790D"/>
    <w:rsid w:val="005926DE"/>
    <w:rsid w:val="005944BC"/>
    <w:rsid w:val="005A2B0A"/>
    <w:rsid w:val="005B4EF6"/>
    <w:rsid w:val="005C2AFE"/>
    <w:rsid w:val="005E6A02"/>
    <w:rsid w:val="006054B5"/>
    <w:rsid w:val="006127BD"/>
    <w:rsid w:val="00617855"/>
    <w:rsid w:val="00623AF9"/>
    <w:rsid w:val="00630379"/>
    <w:rsid w:val="00634E61"/>
    <w:rsid w:val="00641CD4"/>
    <w:rsid w:val="006426C0"/>
    <w:rsid w:val="00642F87"/>
    <w:rsid w:val="00656F31"/>
    <w:rsid w:val="006725FB"/>
    <w:rsid w:val="0068582E"/>
    <w:rsid w:val="00691BE0"/>
    <w:rsid w:val="0069794F"/>
    <w:rsid w:val="006A21A6"/>
    <w:rsid w:val="006A7517"/>
    <w:rsid w:val="006B7A7F"/>
    <w:rsid w:val="006D48D1"/>
    <w:rsid w:val="006E2F08"/>
    <w:rsid w:val="006F3D7A"/>
    <w:rsid w:val="00714304"/>
    <w:rsid w:val="0071433A"/>
    <w:rsid w:val="007159FA"/>
    <w:rsid w:val="00721AB7"/>
    <w:rsid w:val="00727106"/>
    <w:rsid w:val="00733EA1"/>
    <w:rsid w:val="00734A48"/>
    <w:rsid w:val="00746CED"/>
    <w:rsid w:val="007648E8"/>
    <w:rsid w:val="007731E0"/>
    <w:rsid w:val="00782D3A"/>
    <w:rsid w:val="00793792"/>
    <w:rsid w:val="00795D46"/>
    <w:rsid w:val="007A2A1D"/>
    <w:rsid w:val="007A4875"/>
    <w:rsid w:val="007B5EF2"/>
    <w:rsid w:val="007B6330"/>
    <w:rsid w:val="007D10BB"/>
    <w:rsid w:val="007D7B0C"/>
    <w:rsid w:val="007E79FB"/>
    <w:rsid w:val="007F27C2"/>
    <w:rsid w:val="008106DD"/>
    <w:rsid w:val="008303A7"/>
    <w:rsid w:val="0083428E"/>
    <w:rsid w:val="008516D2"/>
    <w:rsid w:val="00851ECB"/>
    <w:rsid w:val="008569B7"/>
    <w:rsid w:val="00872F02"/>
    <w:rsid w:val="0087344F"/>
    <w:rsid w:val="0087593A"/>
    <w:rsid w:val="00882FDD"/>
    <w:rsid w:val="00883E54"/>
    <w:rsid w:val="00896631"/>
    <w:rsid w:val="008D1F30"/>
    <w:rsid w:val="008E7B06"/>
    <w:rsid w:val="008F2315"/>
    <w:rsid w:val="008F6D18"/>
    <w:rsid w:val="009021E0"/>
    <w:rsid w:val="0090647C"/>
    <w:rsid w:val="009215CE"/>
    <w:rsid w:val="009306B0"/>
    <w:rsid w:val="00936E1D"/>
    <w:rsid w:val="00944215"/>
    <w:rsid w:val="00952CDD"/>
    <w:rsid w:val="00964A18"/>
    <w:rsid w:val="00966DC4"/>
    <w:rsid w:val="0097517D"/>
    <w:rsid w:val="009768B4"/>
    <w:rsid w:val="009819CA"/>
    <w:rsid w:val="00984E2B"/>
    <w:rsid w:val="00991357"/>
    <w:rsid w:val="00994A43"/>
    <w:rsid w:val="009A207A"/>
    <w:rsid w:val="009A2271"/>
    <w:rsid w:val="009A6381"/>
    <w:rsid w:val="009B3FE1"/>
    <w:rsid w:val="009B4A22"/>
    <w:rsid w:val="009C3D40"/>
    <w:rsid w:val="009C52C3"/>
    <w:rsid w:val="009D3522"/>
    <w:rsid w:val="009D4912"/>
    <w:rsid w:val="009D4E07"/>
    <w:rsid w:val="009E1D71"/>
    <w:rsid w:val="009E5C4C"/>
    <w:rsid w:val="009F7307"/>
    <w:rsid w:val="00A00AEF"/>
    <w:rsid w:val="00A00CAE"/>
    <w:rsid w:val="00A01D62"/>
    <w:rsid w:val="00A0363F"/>
    <w:rsid w:val="00A15AE8"/>
    <w:rsid w:val="00A23CE2"/>
    <w:rsid w:val="00A2432C"/>
    <w:rsid w:val="00A30094"/>
    <w:rsid w:val="00A31ADE"/>
    <w:rsid w:val="00A368F2"/>
    <w:rsid w:val="00A534D8"/>
    <w:rsid w:val="00A5749D"/>
    <w:rsid w:val="00A71F98"/>
    <w:rsid w:val="00A77B23"/>
    <w:rsid w:val="00A86EAB"/>
    <w:rsid w:val="00A87490"/>
    <w:rsid w:val="00A9039F"/>
    <w:rsid w:val="00A909E4"/>
    <w:rsid w:val="00A9110A"/>
    <w:rsid w:val="00A9452D"/>
    <w:rsid w:val="00A9528A"/>
    <w:rsid w:val="00AA2566"/>
    <w:rsid w:val="00AB3205"/>
    <w:rsid w:val="00AB726B"/>
    <w:rsid w:val="00AD3458"/>
    <w:rsid w:val="00AD39C8"/>
    <w:rsid w:val="00AE421A"/>
    <w:rsid w:val="00AE4285"/>
    <w:rsid w:val="00AE7048"/>
    <w:rsid w:val="00B2286A"/>
    <w:rsid w:val="00B2677C"/>
    <w:rsid w:val="00B43A09"/>
    <w:rsid w:val="00B722C5"/>
    <w:rsid w:val="00B72EBF"/>
    <w:rsid w:val="00B80BC8"/>
    <w:rsid w:val="00B90546"/>
    <w:rsid w:val="00B9521E"/>
    <w:rsid w:val="00BA2CFF"/>
    <w:rsid w:val="00BA6FB4"/>
    <w:rsid w:val="00BB6C22"/>
    <w:rsid w:val="00BD1626"/>
    <w:rsid w:val="00BE398E"/>
    <w:rsid w:val="00C13A89"/>
    <w:rsid w:val="00C16D45"/>
    <w:rsid w:val="00C3067E"/>
    <w:rsid w:val="00C52436"/>
    <w:rsid w:val="00C53CF6"/>
    <w:rsid w:val="00C62BE6"/>
    <w:rsid w:val="00C65EAA"/>
    <w:rsid w:val="00C67C63"/>
    <w:rsid w:val="00C86F5A"/>
    <w:rsid w:val="00C90692"/>
    <w:rsid w:val="00C90B2D"/>
    <w:rsid w:val="00C90F8F"/>
    <w:rsid w:val="00CB5795"/>
    <w:rsid w:val="00CC3D4F"/>
    <w:rsid w:val="00CC7668"/>
    <w:rsid w:val="00CD1F91"/>
    <w:rsid w:val="00CE3792"/>
    <w:rsid w:val="00CE47C5"/>
    <w:rsid w:val="00D00930"/>
    <w:rsid w:val="00D047F9"/>
    <w:rsid w:val="00D131D7"/>
    <w:rsid w:val="00D22B24"/>
    <w:rsid w:val="00D31041"/>
    <w:rsid w:val="00D36F5A"/>
    <w:rsid w:val="00D4474F"/>
    <w:rsid w:val="00D46B3D"/>
    <w:rsid w:val="00D674A7"/>
    <w:rsid w:val="00D708AC"/>
    <w:rsid w:val="00D71538"/>
    <w:rsid w:val="00D71CAA"/>
    <w:rsid w:val="00D81256"/>
    <w:rsid w:val="00D94FBA"/>
    <w:rsid w:val="00DC3567"/>
    <w:rsid w:val="00DC7127"/>
    <w:rsid w:val="00DD1670"/>
    <w:rsid w:val="00DD228D"/>
    <w:rsid w:val="00DD78C2"/>
    <w:rsid w:val="00DE0CF0"/>
    <w:rsid w:val="00E13EB7"/>
    <w:rsid w:val="00E20860"/>
    <w:rsid w:val="00E2182E"/>
    <w:rsid w:val="00E258AE"/>
    <w:rsid w:val="00E35FE9"/>
    <w:rsid w:val="00E3741A"/>
    <w:rsid w:val="00E43794"/>
    <w:rsid w:val="00E51F71"/>
    <w:rsid w:val="00E52A3A"/>
    <w:rsid w:val="00E52C82"/>
    <w:rsid w:val="00E6308C"/>
    <w:rsid w:val="00E67419"/>
    <w:rsid w:val="00E7451B"/>
    <w:rsid w:val="00E867B2"/>
    <w:rsid w:val="00E91A21"/>
    <w:rsid w:val="00E93645"/>
    <w:rsid w:val="00E93741"/>
    <w:rsid w:val="00E95B67"/>
    <w:rsid w:val="00E9739E"/>
    <w:rsid w:val="00EA01C4"/>
    <w:rsid w:val="00EB6B52"/>
    <w:rsid w:val="00EB7620"/>
    <w:rsid w:val="00EC125B"/>
    <w:rsid w:val="00EC3AFB"/>
    <w:rsid w:val="00EC4B49"/>
    <w:rsid w:val="00EC5D9C"/>
    <w:rsid w:val="00ED323C"/>
    <w:rsid w:val="00EF1463"/>
    <w:rsid w:val="00EF4C8C"/>
    <w:rsid w:val="00EF60FE"/>
    <w:rsid w:val="00F01DA4"/>
    <w:rsid w:val="00F23EA6"/>
    <w:rsid w:val="00F258F4"/>
    <w:rsid w:val="00F53D3A"/>
    <w:rsid w:val="00F6779B"/>
    <w:rsid w:val="00F7073E"/>
    <w:rsid w:val="00F72636"/>
    <w:rsid w:val="00F745E6"/>
    <w:rsid w:val="00F77A84"/>
    <w:rsid w:val="00F823A7"/>
    <w:rsid w:val="00F86608"/>
    <w:rsid w:val="00F931EE"/>
    <w:rsid w:val="00FA42EA"/>
    <w:rsid w:val="00FA5AED"/>
    <w:rsid w:val="00FA66C9"/>
    <w:rsid w:val="00FB5501"/>
    <w:rsid w:val="00FB555A"/>
    <w:rsid w:val="00FC36C4"/>
    <w:rsid w:val="00FC4E65"/>
    <w:rsid w:val="00FC762C"/>
    <w:rsid w:val="00FC7AA7"/>
    <w:rsid w:val="00FE16DC"/>
    <w:rsid w:val="00FF5818"/>
    <w:rsid w:val="00FF5936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D3A34-EA1F-4AE7-AF81-D1C8BAD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CDD"/>
    <w:pPr>
      <w:ind w:left="720"/>
      <w:contextualSpacing/>
    </w:pPr>
  </w:style>
  <w:style w:type="table" w:styleId="TableGrid">
    <w:name w:val="Table Grid"/>
    <w:basedOn w:val="TableNormal"/>
    <w:uiPriority w:val="59"/>
    <w:rsid w:val="00C5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2D"/>
    <w:rPr>
      <w:b/>
      <w:bCs/>
    </w:rPr>
  </w:style>
  <w:style w:type="paragraph" w:customStyle="1" w:styleId="ecxmsolistparagraph">
    <w:name w:val="ecxmsolistparagraph"/>
    <w:basedOn w:val="Normal"/>
    <w:rsid w:val="00E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A1D"/>
  </w:style>
  <w:style w:type="paragraph" w:styleId="NoSpacing">
    <w:name w:val="No Spacing"/>
    <w:uiPriority w:val="1"/>
    <w:qFormat/>
    <w:rsid w:val="00B72E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704E-D774-4DB1-8378-58D05707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Rees</cp:lastModifiedBy>
  <cp:revision>12</cp:revision>
  <cp:lastPrinted>2015-07-24T01:31:00Z</cp:lastPrinted>
  <dcterms:created xsi:type="dcterms:W3CDTF">2015-07-21T03:02:00Z</dcterms:created>
  <dcterms:modified xsi:type="dcterms:W3CDTF">2015-07-24T01:35:00Z</dcterms:modified>
</cp:coreProperties>
</file>